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603" w:rsidRDefault="002E5603" w:rsidP="00862BB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Утверждаю:</w:t>
      </w:r>
    </w:p>
    <w:p w:rsidR="002E5603" w:rsidRDefault="002E5603" w:rsidP="00862BB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Первый заместитель начальника </w:t>
      </w:r>
    </w:p>
    <w:p w:rsidR="002E5603" w:rsidRDefault="002E5603" w:rsidP="00862BB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департамента и социальной защиты </w:t>
      </w:r>
    </w:p>
    <w:p w:rsidR="002E5603" w:rsidRDefault="002E5603" w:rsidP="00862BB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населения Белгородской области</w:t>
      </w:r>
    </w:p>
    <w:p w:rsidR="002E5603" w:rsidRDefault="002E5603" w:rsidP="00862BB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Л.С. Крылова</w:t>
      </w:r>
    </w:p>
    <w:p w:rsidR="002E5603" w:rsidRPr="00862BB9" w:rsidRDefault="002E5603" w:rsidP="00862BB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62BB9">
        <w:rPr>
          <w:rFonts w:ascii="Times New Roman" w:hAnsi="Times New Roman"/>
          <w:sz w:val="28"/>
          <w:szCs w:val="28"/>
        </w:rPr>
        <w:t>«     » июля 2015 года</w:t>
      </w:r>
    </w:p>
    <w:p w:rsidR="002E5603" w:rsidRDefault="002E5603" w:rsidP="00862BB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930F17" w:rsidRDefault="00930F17" w:rsidP="00930F17">
      <w:pPr>
        <w:pStyle w:val="a9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©</w:t>
      </w:r>
    </w:p>
    <w:p w:rsidR="00930F17" w:rsidRDefault="00930F17" w:rsidP="00930F17">
      <w:pPr>
        <w:pStyle w:val="a9"/>
        <w:jc w:val="right"/>
        <w:rPr>
          <w:sz w:val="28"/>
          <w:szCs w:val="28"/>
        </w:rPr>
      </w:pPr>
      <w:r>
        <w:rPr>
          <w:sz w:val="28"/>
          <w:szCs w:val="28"/>
        </w:rPr>
        <w:t>УДК 614.2 +26.89</w:t>
      </w:r>
    </w:p>
    <w:p w:rsidR="00930F17" w:rsidRDefault="00930F17" w:rsidP="00930F17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С79</w:t>
      </w:r>
    </w:p>
    <w:p w:rsidR="00930F17" w:rsidRDefault="00930F17" w:rsidP="00930F17">
      <w:pPr>
        <w:pStyle w:val="a9"/>
        <w:jc w:val="both"/>
        <w:rPr>
          <w:sz w:val="28"/>
          <w:szCs w:val="28"/>
        </w:rPr>
      </w:pPr>
    </w:p>
    <w:p w:rsidR="00930F17" w:rsidRDefault="00930F17" w:rsidP="00930F17">
      <w:pPr>
        <w:pStyle w:val="a9"/>
        <w:jc w:val="both"/>
        <w:rPr>
          <w:b w:val="0"/>
          <w:sz w:val="28"/>
          <w:szCs w:val="28"/>
        </w:rPr>
      </w:pPr>
    </w:p>
    <w:p w:rsidR="00930F17" w:rsidRDefault="00930F17" w:rsidP="00930F17">
      <w:pPr>
        <w:pStyle w:val="a9"/>
        <w:jc w:val="both"/>
        <w:rPr>
          <w:b w:val="0"/>
          <w:sz w:val="28"/>
          <w:szCs w:val="28"/>
        </w:rPr>
      </w:pPr>
    </w:p>
    <w:p w:rsidR="00930F17" w:rsidRDefault="00930F17" w:rsidP="00930F17">
      <w:pPr>
        <w:pStyle w:val="ConsPlusTitle"/>
        <w:widowControl/>
        <w:jc w:val="center"/>
        <w:rPr>
          <w:bCs w:val="0"/>
        </w:rPr>
      </w:pPr>
      <w:r>
        <w:rPr>
          <w:bCs w:val="0"/>
        </w:rPr>
        <w:t xml:space="preserve">МЕТОДИЧЕСКИЕ РЕКОМЕНДАЦИИ, </w:t>
      </w:r>
    </w:p>
    <w:p w:rsidR="00930F17" w:rsidRDefault="00930F17" w:rsidP="00930F17">
      <w:pPr>
        <w:pStyle w:val="ConsPlusTitle"/>
        <w:widowControl/>
        <w:jc w:val="center"/>
        <w:rPr>
          <w:bCs w:val="0"/>
        </w:rPr>
      </w:pPr>
      <w:r w:rsidRPr="00930F17">
        <w:rPr>
          <w:caps/>
        </w:rPr>
        <w:t xml:space="preserve">обобщающие нормативно правовые акты по вопросу оформления первичной медицинской документации в </w:t>
      </w:r>
      <w:r w:rsidR="007C526B">
        <w:rPr>
          <w:caps/>
        </w:rPr>
        <w:t>МЕДИЦИНСКИХ ОРГАНИЗАЦИЯХ ОБЛАСТИ.</w:t>
      </w:r>
      <w:r>
        <w:t xml:space="preserve"> </w:t>
      </w:r>
    </w:p>
    <w:p w:rsidR="00930F17" w:rsidRDefault="00930F17" w:rsidP="00930F17">
      <w:pPr>
        <w:pStyle w:val="a9"/>
        <w:jc w:val="both"/>
        <w:rPr>
          <w:b w:val="0"/>
          <w:sz w:val="28"/>
          <w:szCs w:val="28"/>
        </w:rPr>
      </w:pPr>
    </w:p>
    <w:p w:rsidR="00930F17" w:rsidRDefault="00930F17" w:rsidP="00930F17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Редактор: к.м.н. </w:t>
      </w:r>
      <w:proofErr w:type="spellStart"/>
      <w:r>
        <w:rPr>
          <w:sz w:val="28"/>
          <w:szCs w:val="28"/>
        </w:rPr>
        <w:t>Степчук</w:t>
      </w:r>
      <w:proofErr w:type="spellEnd"/>
      <w:r>
        <w:rPr>
          <w:sz w:val="28"/>
          <w:szCs w:val="28"/>
        </w:rPr>
        <w:t xml:space="preserve"> М.А. </w:t>
      </w:r>
    </w:p>
    <w:p w:rsidR="00930F17" w:rsidRDefault="00930F17" w:rsidP="00930F17">
      <w:pPr>
        <w:pStyle w:val="a9"/>
        <w:ind w:right="-142"/>
        <w:jc w:val="both"/>
        <w:rPr>
          <w:sz w:val="28"/>
          <w:szCs w:val="28"/>
        </w:rPr>
      </w:pPr>
    </w:p>
    <w:p w:rsidR="00930F17" w:rsidRPr="00930F17" w:rsidRDefault="00930F17" w:rsidP="00930F17">
      <w:pPr>
        <w:pStyle w:val="ConsPlusNormal"/>
        <w:widowControl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Рекомендации разработаны для врачей медицинских организаций, средних медицинских работников и специалистов службы статистики с целью </w:t>
      </w:r>
      <w:r w:rsidRPr="00930F17">
        <w:rPr>
          <w:rFonts w:ascii="Times New Roman" w:hAnsi="Times New Roman" w:cs="Times New Roman"/>
          <w:sz w:val="28"/>
          <w:szCs w:val="28"/>
        </w:rPr>
        <w:t>сокращения количества дефектов и снижения размера финансовых санкций за эти нарушения, применяемых страховыми медицинскими организациями и ТФ ОМС Белгородской области.</w:t>
      </w:r>
    </w:p>
    <w:p w:rsidR="00930F17" w:rsidRPr="00930F17" w:rsidRDefault="00930F17" w:rsidP="00930F17">
      <w:pPr>
        <w:pStyle w:val="a9"/>
        <w:ind w:right="-142"/>
        <w:jc w:val="both"/>
        <w:rPr>
          <w:b w:val="0"/>
          <w:sz w:val="28"/>
          <w:szCs w:val="28"/>
        </w:rPr>
      </w:pPr>
    </w:p>
    <w:p w:rsidR="00930F17" w:rsidRPr="00930F17" w:rsidRDefault="00930F17" w:rsidP="00930F17">
      <w:pPr>
        <w:pStyle w:val="a9"/>
        <w:ind w:right="-142"/>
        <w:jc w:val="both"/>
        <w:rPr>
          <w:b w:val="0"/>
          <w:sz w:val="28"/>
          <w:szCs w:val="28"/>
        </w:rPr>
      </w:pPr>
    </w:p>
    <w:p w:rsidR="00930F17" w:rsidRDefault="00930F17" w:rsidP="00930F17">
      <w:pPr>
        <w:pStyle w:val="a9"/>
        <w:ind w:right="-142"/>
        <w:jc w:val="both"/>
        <w:rPr>
          <w:b w:val="0"/>
          <w:sz w:val="28"/>
          <w:szCs w:val="28"/>
        </w:rPr>
      </w:pPr>
    </w:p>
    <w:p w:rsidR="00930F17" w:rsidRDefault="00930F17" w:rsidP="007C526B">
      <w:pPr>
        <w:pStyle w:val="a9"/>
        <w:ind w:left="0" w:right="-142" w:firstLine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Составители: </w:t>
      </w:r>
      <w:proofErr w:type="spellStart"/>
      <w:r>
        <w:rPr>
          <w:b w:val="0"/>
          <w:sz w:val="28"/>
          <w:szCs w:val="28"/>
        </w:rPr>
        <w:t>Степчук</w:t>
      </w:r>
      <w:proofErr w:type="spellEnd"/>
      <w:r>
        <w:rPr>
          <w:b w:val="0"/>
          <w:sz w:val="28"/>
          <w:szCs w:val="28"/>
        </w:rPr>
        <w:t xml:space="preserve"> М.А., </w:t>
      </w:r>
      <w:r w:rsidR="007C526B">
        <w:rPr>
          <w:b w:val="0"/>
          <w:sz w:val="28"/>
          <w:szCs w:val="28"/>
        </w:rPr>
        <w:t xml:space="preserve">и.о. </w:t>
      </w:r>
      <w:r>
        <w:rPr>
          <w:b w:val="0"/>
          <w:sz w:val="28"/>
          <w:szCs w:val="28"/>
        </w:rPr>
        <w:t xml:space="preserve">зам. </w:t>
      </w:r>
      <w:r w:rsidR="007C526B">
        <w:rPr>
          <w:b w:val="0"/>
          <w:sz w:val="28"/>
          <w:szCs w:val="28"/>
        </w:rPr>
        <w:t>д</w:t>
      </w:r>
      <w:r>
        <w:rPr>
          <w:b w:val="0"/>
          <w:sz w:val="28"/>
          <w:szCs w:val="28"/>
        </w:rPr>
        <w:t>иректора ОГКУЗ «МИАЦ», к.м.н.</w:t>
      </w:r>
      <w:r w:rsidR="007C526B">
        <w:rPr>
          <w:b w:val="0"/>
          <w:sz w:val="28"/>
          <w:szCs w:val="28"/>
        </w:rPr>
        <w:t>;</w:t>
      </w:r>
    </w:p>
    <w:p w:rsidR="00930F17" w:rsidRPr="007C526B" w:rsidRDefault="007C526B" w:rsidP="007C526B">
      <w:pPr>
        <w:pStyle w:val="ConsPlusTitle"/>
        <w:widowControl/>
        <w:ind w:left="1416"/>
        <w:rPr>
          <w:b w:val="0"/>
          <w:bCs w:val="0"/>
        </w:rPr>
      </w:pPr>
      <w:r>
        <w:rPr>
          <w:bCs w:val="0"/>
        </w:rPr>
        <w:t xml:space="preserve">     </w:t>
      </w:r>
      <w:proofErr w:type="spellStart"/>
      <w:r w:rsidRPr="007C526B">
        <w:rPr>
          <w:b w:val="0"/>
          <w:bCs w:val="0"/>
        </w:rPr>
        <w:t>Шарипова</w:t>
      </w:r>
      <w:proofErr w:type="spellEnd"/>
      <w:r w:rsidRPr="007C526B">
        <w:rPr>
          <w:b w:val="0"/>
          <w:bCs w:val="0"/>
        </w:rPr>
        <w:t xml:space="preserve"> Н.А., врач статистик,</w:t>
      </w:r>
    </w:p>
    <w:p w:rsidR="007C526B" w:rsidRPr="007C526B" w:rsidRDefault="007C526B" w:rsidP="007C526B">
      <w:pPr>
        <w:pStyle w:val="ConsPlusTitle"/>
        <w:widowControl/>
        <w:ind w:left="1416"/>
        <w:rPr>
          <w:b w:val="0"/>
          <w:bCs w:val="0"/>
        </w:rPr>
      </w:pPr>
      <w:r>
        <w:rPr>
          <w:b w:val="0"/>
          <w:bCs w:val="0"/>
        </w:rPr>
        <w:t xml:space="preserve">     </w:t>
      </w:r>
      <w:r w:rsidRPr="007C526B">
        <w:rPr>
          <w:b w:val="0"/>
          <w:bCs w:val="0"/>
        </w:rPr>
        <w:t>Залога Т.С., врач терапевт отдела развития ПМСП.</w:t>
      </w:r>
    </w:p>
    <w:p w:rsidR="00930F17" w:rsidRDefault="00930F17" w:rsidP="00930F17">
      <w:pPr>
        <w:ind w:firstLine="709"/>
        <w:rPr>
          <w:rFonts w:ascii="Times New Roman" w:hAnsi="Times New Roman"/>
          <w:sz w:val="28"/>
          <w:szCs w:val="28"/>
        </w:rPr>
      </w:pPr>
    </w:p>
    <w:p w:rsidR="00930F17" w:rsidRDefault="00930F17" w:rsidP="00930F17">
      <w:pPr>
        <w:ind w:firstLine="709"/>
        <w:rPr>
          <w:rFonts w:ascii="Times New Roman" w:hAnsi="Times New Roman"/>
          <w:sz w:val="28"/>
          <w:szCs w:val="28"/>
        </w:rPr>
      </w:pPr>
    </w:p>
    <w:p w:rsidR="00930F17" w:rsidRDefault="00930F17" w:rsidP="00930F17">
      <w:pPr>
        <w:ind w:firstLine="709"/>
        <w:rPr>
          <w:rFonts w:ascii="Times New Roman" w:hAnsi="Times New Roman"/>
          <w:sz w:val="28"/>
          <w:szCs w:val="28"/>
        </w:rPr>
      </w:pPr>
    </w:p>
    <w:p w:rsidR="00930F17" w:rsidRDefault="00930F17" w:rsidP="00930F17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</w:t>
      </w:r>
      <w:r w:rsidR="007C526B">
        <w:rPr>
          <w:rFonts w:ascii="Times New Roman" w:hAnsi="Times New Roman"/>
          <w:sz w:val="28"/>
          <w:szCs w:val="28"/>
        </w:rPr>
        <w:t>ическое</w:t>
      </w:r>
      <w:r>
        <w:rPr>
          <w:rFonts w:ascii="Times New Roman" w:hAnsi="Times New Roman"/>
          <w:sz w:val="28"/>
          <w:szCs w:val="28"/>
        </w:rPr>
        <w:t xml:space="preserve"> пособ</w:t>
      </w:r>
      <w:r w:rsidR="007C526B">
        <w:rPr>
          <w:rFonts w:ascii="Times New Roman" w:hAnsi="Times New Roman"/>
          <w:sz w:val="28"/>
          <w:szCs w:val="28"/>
        </w:rPr>
        <w:t>ие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ОГКУЗ «МИАЦ», 201</w:t>
      </w:r>
      <w:r w:rsidR="007C526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– </w:t>
      </w:r>
      <w:r w:rsidR="007C526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с</w:t>
      </w:r>
      <w:r w:rsidR="007C526B">
        <w:rPr>
          <w:rFonts w:ascii="Times New Roman" w:hAnsi="Times New Roman"/>
          <w:sz w:val="28"/>
          <w:szCs w:val="28"/>
        </w:rPr>
        <w:t>, приложения 85с.</w:t>
      </w:r>
    </w:p>
    <w:p w:rsidR="002E5603" w:rsidRDefault="007C526B" w:rsidP="007C52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</w:t>
      </w:r>
      <w:r w:rsidR="002E5603">
        <w:rPr>
          <w:rFonts w:ascii="Times New Roman" w:hAnsi="Times New Roman"/>
          <w:b/>
          <w:sz w:val="28"/>
          <w:szCs w:val="28"/>
        </w:rPr>
        <w:t>лгород</w:t>
      </w:r>
    </w:p>
    <w:p w:rsidR="002E5603" w:rsidRDefault="002E5603" w:rsidP="007C52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2015</w:t>
      </w:r>
    </w:p>
    <w:p w:rsidR="002E5603" w:rsidRDefault="002E5603">
      <w:pPr>
        <w:rPr>
          <w:rFonts w:ascii="Times New Roman" w:hAnsi="Times New Roman"/>
          <w:b/>
          <w:sz w:val="28"/>
          <w:szCs w:val="28"/>
        </w:rPr>
      </w:pPr>
    </w:p>
    <w:p w:rsidR="002C32B6" w:rsidRDefault="002C32B6" w:rsidP="00D84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32B6" w:rsidRDefault="002C32B6" w:rsidP="00D84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32B6" w:rsidRDefault="00653ED4" w:rsidP="00653E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Медицинская документация служит не только для организации лечебно-диагностического процесса и контроля качества медицинской помощи, но и является юридическим документом при разборе конфликтных ситуаций (вплоть до судебного разбирательства) и первичным документом при формировании отчётных форм (государственной статистики) и реестров на оплату медицинских услуг.</w:t>
      </w:r>
    </w:p>
    <w:p w:rsidR="00653ED4" w:rsidRDefault="00653ED4" w:rsidP="00653E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Основополагающим законодательным актом по ведению медицинской документации медицинскими организациями (МО) является приказ Минздрава СССР </w:t>
      </w:r>
      <w:r w:rsidRPr="00653ED4">
        <w:rPr>
          <w:rFonts w:ascii="Times New Roman" w:hAnsi="Times New Roman"/>
          <w:sz w:val="28"/>
          <w:szCs w:val="28"/>
        </w:rPr>
        <w:t>от 04.10.80г.№1030</w:t>
      </w:r>
      <w:r>
        <w:rPr>
          <w:rFonts w:ascii="Times New Roman" w:hAnsi="Times New Roman"/>
          <w:sz w:val="28"/>
          <w:szCs w:val="28"/>
        </w:rPr>
        <w:t xml:space="preserve"> «Об утверждении учётных форм первичной медицинской документации учреждений здравоохранения» в котором приведены все учётные формы, инструкции по их заполнению и сроки хранения. Большинство из этих форм используются МО до настоящего времени, т.к. они в новых приказах не оговорены и не утверждены новые.</w:t>
      </w:r>
    </w:p>
    <w:p w:rsidR="00653ED4" w:rsidRDefault="00653ED4" w:rsidP="007201C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последующие годы</w:t>
      </w:r>
      <w:r w:rsidR="007201C8">
        <w:rPr>
          <w:rFonts w:ascii="Times New Roman" w:hAnsi="Times New Roman"/>
          <w:sz w:val="28"/>
          <w:szCs w:val="28"/>
        </w:rPr>
        <w:t xml:space="preserve"> в связи с развитием здравоохранения, введением новых видов медицинской помощи, специалистов, подразделений МО, развития ПМСП, в том числе по принципу ВОП, приказами Минздрава России и Росстата введены новые формы медицинской документации, изменения (дополнения) используемых, которые были в 2012 году Минздравом актуализированы в новом альбоме. Альбом доведен до медицинских учреждений области и используется до настоящего времени.</w:t>
      </w:r>
    </w:p>
    <w:p w:rsidR="00930F17" w:rsidRDefault="007201C8" w:rsidP="007201C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последние годы в связи с реформированием здравоохранения, реализацией мероприятий государственной программы «Развитие здравоохранения на период 2014-2020 годы» введено ряд актуализированных форм и инструкций по их ведению, которые </w:t>
      </w:r>
      <w:r w:rsidR="007C526B">
        <w:rPr>
          <w:rFonts w:ascii="Times New Roman" w:hAnsi="Times New Roman"/>
          <w:sz w:val="28"/>
          <w:szCs w:val="28"/>
        </w:rPr>
        <w:t xml:space="preserve">так же </w:t>
      </w:r>
      <w:r>
        <w:rPr>
          <w:rFonts w:ascii="Times New Roman" w:hAnsi="Times New Roman"/>
          <w:sz w:val="28"/>
          <w:szCs w:val="28"/>
        </w:rPr>
        <w:t xml:space="preserve">доведены до МО области. </w:t>
      </w:r>
    </w:p>
    <w:p w:rsidR="007201C8" w:rsidRDefault="007201C8" w:rsidP="007201C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Специалисты ОГКУЗ «МИАЦ» регулярно проверяют МО по правильности ведения медицинской документации, справки с результатами проверок, выявленными дефектами и предложениями по их недопущению доводятся до руководителей МО,</w:t>
      </w:r>
    </w:p>
    <w:p w:rsidR="00930F17" w:rsidRDefault="007201C8" w:rsidP="00930F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целью улучшения качества ведения медицинской документации МО области и удобства работы специалистов ниже приводим обобщающие рекомендации по их </w:t>
      </w:r>
      <w:proofErr w:type="gramStart"/>
      <w:r>
        <w:rPr>
          <w:rFonts w:ascii="Times New Roman" w:hAnsi="Times New Roman"/>
          <w:sz w:val="28"/>
          <w:szCs w:val="28"/>
        </w:rPr>
        <w:t>ведению</w:t>
      </w:r>
      <w:proofErr w:type="gramEnd"/>
      <w:r w:rsidR="007C526B">
        <w:rPr>
          <w:rFonts w:ascii="Times New Roman" w:hAnsi="Times New Roman"/>
          <w:sz w:val="28"/>
          <w:szCs w:val="28"/>
        </w:rPr>
        <w:t xml:space="preserve"> как в поликлинике, так и в стационаре</w:t>
      </w:r>
      <w:r w:rsidR="00930F17">
        <w:rPr>
          <w:rFonts w:ascii="Times New Roman" w:hAnsi="Times New Roman"/>
          <w:sz w:val="28"/>
          <w:szCs w:val="28"/>
        </w:rPr>
        <w:t>, а в приложении №1 и №2 (85 страниц) к данным методическим рекомендациям</w:t>
      </w:r>
      <w:r w:rsidR="007C526B">
        <w:rPr>
          <w:rFonts w:ascii="Times New Roman" w:hAnsi="Times New Roman"/>
          <w:sz w:val="28"/>
          <w:szCs w:val="28"/>
        </w:rPr>
        <w:t>,</w:t>
      </w:r>
      <w:r w:rsidR="00930F17">
        <w:rPr>
          <w:rFonts w:ascii="Times New Roman" w:hAnsi="Times New Roman"/>
          <w:sz w:val="28"/>
          <w:szCs w:val="28"/>
        </w:rPr>
        <w:t xml:space="preserve"> приведены все основные инструкции по ведению медицинской документации, утверждённые соответствующими приказами.</w:t>
      </w:r>
    </w:p>
    <w:p w:rsidR="00930F17" w:rsidRDefault="00930F17" w:rsidP="007201C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2E5603" w:rsidRDefault="002E5603" w:rsidP="007C52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9F1CA1">
        <w:rPr>
          <w:rFonts w:ascii="Times New Roman" w:hAnsi="Times New Roman"/>
          <w:b/>
          <w:sz w:val="28"/>
          <w:szCs w:val="28"/>
        </w:rPr>
        <w:t>етодические рекомендации по ведению медицинской документации в поликлинике:</w:t>
      </w:r>
    </w:p>
    <w:p w:rsidR="002E5603" w:rsidRPr="009F1CA1" w:rsidRDefault="002E5603" w:rsidP="00D84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5603" w:rsidRDefault="002E5603" w:rsidP="000B05BF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F1CA1">
        <w:rPr>
          <w:rFonts w:ascii="Times New Roman" w:hAnsi="Times New Roman"/>
          <w:b/>
          <w:sz w:val="28"/>
          <w:szCs w:val="28"/>
        </w:rPr>
        <w:t xml:space="preserve">Общие требования к ведению </w:t>
      </w:r>
      <w:r>
        <w:rPr>
          <w:rFonts w:ascii="Times New Roman" w:hAnsi="Times New Roman"/>
          <w:b/>
          <w:sz w:val="28"/>
          <w:szCs w:val="28"/>
        </w:rPr>
        <w:t>медицинской документации:</w:t>
      </w:r>
    </w:p>
    <w:p w:rsidR="002E5603" w:rsidRDefault="002E5603" w:rsidP="00D849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2E5603" w:rsidRDefault="002E5603" w:rsidP="00257C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Медицинская документация служит не только для организации лечебно-диагностического процесса и контроля качества медицинской помощи, но и является юридическим документом при разборе конфликтных ситуаций (вплоть до судебного разбирательства) и первичным документом при формировании </w:t>
      </w:r>
      <w:r w:rsidR="000B05BF">
        <w:rPr>
          <w:rFonts w:ascii="Times New Roman" w:hAnsi="Times New Roman"/>
          <w:sz w:val="28"/>
          <w:szCs w:val="28"/>
        </w:rPr>
        <w:lastRenderedPageBreak/>
        <w:t xml:space="preserve">отчётных форм (государственной статистики) и реестров на </w:t>
      </w:r>
      <w:r>
        <w:rPr>
          <w:rFonts w:ascii="Times New Roman" w:hAnsi="Times New Roman"/>
          <w:sz w:val="28"/>
          <w:szCs w:val="28"/>
        </w:rPr>
        <w:t>оплат</w:t>
      </w:r>
      <w:r w:rsidR="000B05BF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медицинск</w:t>
      </w:r>
      <w:r w:rsidR="000B05BF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="000B05BF">
        <w:rPr>
          <w:rFonts w:ascii="Times New Roman" w:hAnsi="Times New Roman"/>
          <w:sz w:val="28"/>
          <w:szCs w:val="28"/>
        </w:rPr>
        <w:t>услуг</w:t>
      </w:r>
      <w:r>
        <w:rPr>
          <w:rFonts w:ascii="Times New Roman" w:hAnsi="Times New Roman"/>
          <w:sz w:val="28"/>
          <w:szCs w:val="28"/>
        </w:rPr>
        <w:t>.</w:t>
      </w:r>
    </w:p>
    <w:p w:rsidR="002E5603" w:rsidRDefault="002E5603" w:rsidP="00257C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обеспечения максимально возможной информации о любом конкретном пациенте должна быть единая система записей:</w:t>
      </w:r>
    </w:p>
    <w:p w:rsidR="002E5603" w:rsidRDefault="002E5603" w:rsidP="00EE34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записи должны быть читабельными, четкими, </w:t>
      </w:r>
      <w:r w:rsidRPr="002B06E2">
        <w:rPr>
          <w:rFonts w:ascii="Times New Roman" w:hAnsi="Times New Roman"/>
          <w:sz w:val="28"/>
          <w:szCs w:val="28"/>
        </w:rPr>
        <w:t>заноситься своевременно и в полном объёме</w:t>
      </w:r>
      <w:r>
        <w:rPr>
          <w:rFonts w:ascii="Times New Roman" w:hAnsi="Times New Roman"/>
          <w:sz w:val="28"/>
          <w:szCs w:val="28"/>
        </w:rPr>
        <w:t>;</w:t>
      </w:r>
    </w:p>
    <w:p w:rsidR="002E5603" w:rsidRDefault="002E5603" w:rsidP="00EE34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все записи медицинского персонала должны быть ими подписаны и содержать отметку о дате осмотра пациента или медицинского вмешательства;</w:t>
      </w:r>
    </w:p>
    <w:p w:rsidR="002E5603" w:rsidRDefault="002E5603" w:rsidP="00EE34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подписи врачей, принимающих участие в обеспечении лечебно-диагностического процесса, должны быть оформлены полностью.</w:t>
      </w:r>
      <w:r w:rsidRPr="007114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Краткие подписи из нескольких букв запрещаются;</w:t>
      </w:r>
    </w:p>
    <w:p w:rsidR="002E5603" w:rsidRDefault="002E5603" w:rsidP="00275B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символы и аббревиатура в медицинской документации могут быть использованы только общепринятые. </w:t>
      </w:r>
    </w:p>
    <w:p w:rsidR="002E5603" w:rsidRDefault="002E5603" w:rsidP="00B044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4464">
        <w:rPr>
          <w:rFonts w:ascii="Times New Roman" w:hAnsi="Times New Roman"/>
          <w:sz w:val="28"/>
          <w:szCs w:val="28"/>
        </w:rPr>
        <w:t xml:space="preserve">Сведения, отражающиеся в медицинской документации, должны быть </w:t>
      </w:r>
      <w:r>
        <w:rPr>
          <w:rFonts w:ascii="Times New Roman" w:hAnsi="Times New Roman"/>
          <w:sz w:val="28"/>
          <w:szCs w:val="28"/>
        </w:rPr>
        <w:t>достаточно детализированы и организованы для того, чтобы обеспечить:</w:t>
      </w:r>
    </w:p>
    <w:p w:rsidR="002E5603" w:rsidRDefault="002E5603" w:rsidP="00B044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лечащему врачу – возможность оценки состояния, оценки диагностических и терапевтических процедур, а также реакции пациента на лечение;</w:t>
      </w:r>
    </w:p>
    <w:p w:rsidR="002E5603" w:rsidRDefault="002E5603" w:rsidP="00B044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консультанту – возможность ознакомиться с историей заболевания, изложить результат своего осмотра;</w:t>
      </w:r>
    </w:p>
    <w:p w:rsidR="002E5603" w:rsidRDefault="002E5603" w:rsidP="00B044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другому врачу – возможность ознакомиться с лечением пациента в любое время;</w:t>
      </w:r>
    </w:p>
    <w:p w:rsidR="002E5603" w:rsidRDefault="002E5603" w:rsidP="00B044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всем допущенным и заинтересованным лицам (в том числе и пациенту) – предоставление существенной информации</w:t>
      </w:r>
      <w:r w:rsidRPr="008119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административных, статистических целей, для оценки лечения и качества медицинской помощи и предоставляемых услуг.</w:t>
      </w:r>
    </w:p>
    <w:p w:rsidR="002E5603" w:rsidRDefault="002E5603" w:rsidP="00275B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5603" w:rsidRDefault="002E5603" w:rsidP="00EE34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5ED3">
        <w:rPr>
          <w:rFonts w:ascii="Times New Roman" w:hAnsi="Times New Roman"/>
          <w:b/>
          <w:sz w:val="28"/>
          <w:szCs w:val="28"/>
        </w:rPr>
        <w:t>Бланки</w:t>
      </w:r>
      <w:r w:rsidRPr="006024A3">
        <w:rPr>
          <w:rFonts w:ascii="Times New Roman" w:hAnsi="Times New Roman"/>
          <w:sz w:val="28"/>
          <w:szCs w:val="28"/>
        </w:rPr>
        <w:t xml:space="preserve"> </w:t>
      </w:r>
      <w:r w:rsidRPr="006024A3">
        <w:rPr>
          <w:rFonts w:ascii="Times New Roman" w:hAnsi="Times New Roman"/>
          <w:b/>
          <w:sz w:val="28"/>
          <w:szCs w:val="28"/>
        </w:rPr>
        <w:t>учётных форм</w:t>
      </w:r>
      <w:r w:rsidRPr="006024A3">
        <w:rPr>
          <w:rFonts w:ascii="Times New Roman" w:hAnsi="Times New Roman"/>
          <w:sz w:val="28"/>
          <w:szCs w:val="28"/>
        </w:rPr>
        <w:t xml:space="preserve"> должны изготавливаться установленного образца (</w:t>
      </w:r>
      <w:r>
        <w:rPr>
          <w:rFonts w:ascii="Times New Roman" w:hAnsi="Times New Roman"/>
          <w:sz w:val="28"/>
          <w:szCs w:val="28"/>
        </w:rPr>
        <w:t>утвержденными приказами</w:t>
      </w:r>
      <w:r w:rsidRPr="006024A3">
        <w:rPr>
          <w:rFonts w:ascii="Times New Roman" w:hAnsi="Times New Roman"/>
          <w:sz w:val="28"/>
          <w:szCs w:val="28"/>
        </w:rPr>
        <w:t xml:space="preserve"> МЗ РФ или Росстатом), заполняться на основании записей в первичной медицинской документации </w:t>
      </w:r>
      <w:r>
        <w:rPr>
          <w:rFonts w:ascii="Times New Roman" w:hAnsi="Times New Roman"/>
          <w:sz w:val="28"/>
          <w:szCs w:val="28"/>
        </w:rPr>
        <w:t>(формы №025/у-14 или №034/у; №043</w:t>
      </w:r>
      <w:proofErr w:type="gramStart"/>
      <w:r>
        <w:rPr>
          <w:rFonts w:ascii="Times New Roman" w:hAnsi="Times New Roman"/>
          <w:sz w:val="28"/>
          <w:szCs w:val="28"/>
        </w:rPr>
        <w:t>/У</w:t>
      </w:r>
      <w:proofErr w:type="gramEnd"/>
      <w:r>
        <w:rPr>
          <w:rFonts w:ascii="Times New Roman" w:hAnsi="Times New Roman"/>
          <w:sz w:val="28"/>
          <w:szCs w:val="28"/>
        </w:rPr>
        <w:t>; №</w:t>
      </w:r>
      <w:proofErr w:type="gramStart"/>
      <w:r>
        <w:rPr>
          <w:rFonts w:ascii="Times New Roman" w:hAnsi="Times New Roman"/>
          <w:sz w:val="28"/>
          <w:szCs w:val="28"/>
        </w:rPr>
        <w:t>112/у, №030/у, №</w:t>
      </w:r>
      <w:r w:rsidRPr="004B3025">
        <w:rPr>
          <w:rFonts w:ascii="Times New Roman" w:hAnsi="Times New Roman"/>
          <w:sz w:val="28"/>
          <w:szCs w:val="28"/>
        </w:rPr>
        <w:t>039/у</w:t>
      </w:r>
      <w:r>
        <w:rPr>
          <w:rFonts w:ascii="Times New Roman" w:hAnsi="Times New Roman"/>
          <w:sz w:val="28"/>
          <w:szCs w:val="28"/>
        </w:rPr>
        <w:t>,</w:t>
      </w:r>
      <w:r w:rsidRPr="004B30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4B3025">
        <w:rPr>
          <w:rFonts w:ascii="Times New Roman" w:hAnsi="Times New Roman"/>
          <w:sz w:val="28"/>
          <w:szCs w:val="28"/>
        </w:rPr>
        <w:t>039/у-1-06</w:t>
      </w:r>
      <w:r>
        <w:rPr>
          <w:rFonts w:ascii="Times New Roman" w:hAnsi="Times New Roman"/>
          <w:sz w:val="28"/>
          <w:szCs w:val="28"/>
        </w:rPr>
        <w:t xml:space="preserve"> и др.), при этом должны заполняться все поля и строки (как условие возможности дальнейшей обработки с помощью программ и получения отчётных форм в автоматизированном режиме) и в соответствии с утверждёнными инструкциями, см. приложение №1.</w:t>
      </w:r>
      <w:r w:rsidRPr="00EB73E9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4B7314" w:rsidRDefault="004B7314" w:rsidP="00711A1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E5603" w:rsidRPr="00EB73E9" w:rsidRDefault="002E5603" w:rsidP="00711A1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B73E9">
        <w:rPr>
          <w:rFonts w:ascii="Times New Roman" w:hAnsi="Times New Roman"/>
          <w:b/>
          <w:sz w:val="28"/>
          <w:szCs w:val="28"/>
        </w:rPr>
        <w:t>К основным учётным формам в поликлинике относятся:</w:t>
      </w:r>
    </w:p>
    <w:p w:rsidR="004B7314" w:rsidRPr="00A77FCC" w:rsidRDefault="004B7314" w:rsidP="004B73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7FCC">
        <w:rPr>
          <w:rFonts w:ascii="Times New Roman" w:hAnsi="Times New Roman"/>
          <w:sz w:val="28"/>
          <w:szCs w:val="28"/>
        </w:rPr>
        <w:t xml:space="preserve">- медицинская карта пациента, получающего помощь в амбулаторных условиях,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="004945DD" w:rsidRPr="00A77FCC">
        <w:rPr>
          <w:rFonts w:ascii="Times New Roman" w:hAnsi="Times New Roman"/>
          <w:sz w:val="28"/>
          <w:szCs w:val="28"/>
        </w:rPr>
        <w:t xml:space="preserve"> </w:t>
      </w:r>
      <w:r w:rsidRPr="00A77FCC">
        <w:rPr>
          <w:rFonts w:ascii="Times New Roman" w:hAnsi="Times New Roman"/>
          <w:sz w:val="28"/>
          <w:szCs w:val="28"/>
        </w:rPr>
        <w:t>№025/у-14;</w:t>
      </w:r>
    </w:p>
    <w:p w:rsidR="004B7314" w:rsidRPr="00A77FCC" w:rsidRDefault="004B7314" w:rsidP="004B7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7FCC">
        <w:rPr>
          <w:rFonts w:ascii="Times New Roman" w:hAnsi="Times New Roman"/>
          <w:sz w:val="28"/>
          <w:szCs w:val="28"/>
        </w:rPr>
        <w:tab/>
        <w:t xml:space="preserve">- медицинская карта </w:t>
      </w:r>
      <w:proofErr w:type="spellStart"/>
      <w:r w:rsidRPr="00A77FCC">
        <w:rPr>
          <w:rFonts w:ascii="Times New Roman" w:hAnsi="Times New Roman"/>
          <w:sz w:val="28"/>
          <w:szCs w:val="28"/>
        </w:rPr>
        <w:t>ортодонтического</w:t>
      </w:r>
      <w:proofErr w:type="spellEnd"/>
      <w:r w:rsidRPr="00A77FCC">
        <w:rPr>
          <w:rFonts w:ascii="Times New Roman" w:hAnsi="Times New Roman"/>
          <w:sz w:val="28"/>
          <w:szCs w:val="28"/>
        </w:rPr>
        <w:t xml:space="preserve"> пациента,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="004945DD" w:rsidRPr="00A77FCC">
        <w:rPr>
          <w:rFonts w:ascii="Times New Roman" w:hAnsi="Times New Roman"/>
          <w:sz w:val="28"/>
          <w:szCs w:val="28"/>
        </w:rPr>
        <w:t xml:space="preserve"> </w:t>
      </w:r>
      <w:r w:rsidRPr="00A77FCC">
        <w:rPr>
          <w:rFonts w:ascii="Times New Roman" w:hAnsi="Times New Roman"/>
          <w:sz w:val="28"/>
          <w:szCs w:val="28"/>
        </w:rPr>
        <w:t>043-1/у;</w:t>
      </w:r>
    </w:p>
    <w:p w:rsidR="004B7314" w:rsidRPr="00A77FCC" w:rsidRDefault="004B7314" w:rsidP="004B73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7FCC">
        <w:rPr>
          <w:rFonts w:ascii="Times New Roman" w:hAnsi="Times New Roman"/>
          <w:sz w:val="28"/>
          <w:szCs w:val="28"/>
        </w:rPr>
        <w:t xml:space="preserve">- талон пациента, получающего медицинскую помощь в амбулаторных условиях,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="004945DD" w:rsidRPr="00A77FCC">
        <w:rPr>
          <w:rFonts w:ascii="Times New Roman" w:hAnsi="Times New Roman"/>
          <w:sz w:val="28"/>
          <w:szCs w:val="28"/>
        </w:rPr>
        <w:t xml:space="preserve"> </w:t>
      </w:r>
      <w:r w:rsidRPr="00A77FCC">
        <w:rPr>
          <w:rFonts w:ascii="Times New Roman" w:hAnsi="Times New Roman"/>
          <w:sz w:val="28"/>
          <w:szCs w:val="28"/>
        </w:rPr>
        <w:t>№025-1/у;</w:t>
      </w:r>
    </w:p>
    <w:p w:rsidR="004B7314" w:rsidRDefault="004B7314" w:rsidP="004B7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7FCC">
        <w:rPr>
          <w:rFonts w:ascii="Times New Roman" w:hAnsi="Times New Roman"/>
          <w:sz w:val="28"/>
          <w:szCs w:val="28"/>
        </w:rPr>
        <w:tab/>
      </w:r>
      <w:r w:rsidRPr="00A77FCC">
        <w:rPr>
          <w:rFonts w:ascii="Times New Roman" w:hAnsi="Times New Roman"/>
          <w:b/>
          <w:sz w:val="28"/>
          <w:szCs w:val="28"/>
        </w:rPr>
        <w:t xml:space="preserve">- </w:t>
      </w:r>
      <w:r w:rsidRPr="00A77FCC">
        <w:rPr>
          <w:rFonts w:ascii="Times New Roman" w:hAnsi="Times New Roman"/>
          <w:sz w:val="28"/>
          <w:szCs w:val="28"/>
        </w:rPr>
        <w:t>ведомость учета врачебных посещений в амбулаторно-поликлинических учреждениях, на дому, форма №039/у-02;</w:t>
      </w:r>
    </w:p>
    <w:p w:rsidR="004B7314" w:rsidRPr="00A77FCC" w:rsidRDefault="004B7314" w:rsidP="004B7314">
      <w:pPr>
        <w:pStyle w:val="ConsPlusNormal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A77FCC">
        <w:rPr>
          <w:rFonts w:ascii="Times New Roman" w:hAnsi="Times New Roman" w:cs="Times New Roman"/>
          <w:bCs/>
          <w:sz w:val="28"/>
          <w:szCs w:val="28"/>
        </w:rPr>
        <w:t>- дневник работы врача общей практики (семейного врача), форма №039/</w:t>
      </w:r>
      <w:proofErr w:type="spellStart"/>
      <w:r w:rsidRPr="00A77FCC">
        <w:rPr>
          <w:rFonts w:ascii="Times New Roman" w:hAnsi="Times New Roman" w:cs="Times New Roman"/>
          <w:bCs/>
          <w:sz w:val="28"/>
          <w:szCs w:val="28"/>
        </w:rPr>
        <w:t>у-ВОП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4B7314" w:rsidRPr="00A77FCC" w:rsidRDefault="004B7314" w:rsidP="004B7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1015">
        <w:rPr>
          <w:rFonts w:ascii="Times New Roman" w:hAnsi="Times New Roman"/>
          <w:sz w:val="28"/>
          <w:szCs w:val="28"/>
        </w:rPr>
        <w:lastRenderedPageBreak/>
        <w:tab/>
      </w:r>
      <w:r w:rsidRPr="00A77FCC">
        <w:rPr>
          <w:rFonts w:ascii="Times New Roman" w:hAnsi="Times New Roman"/>
          <w:sz w:val="28"/>
          <w:szCs w:val="28"/>
        </w:rPr>
        <w:t xml:space="preserve">- дневник учёта работы медицинской сестры участковой,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="004945DD" w:rsidRPr="00A77FCC">
        <w:rPr>
          <w:rFonts w:ascii="Times New Roman" w:hAnsi="Times New Roman"/>
          <w:sz w:val="28"/>
          <w:szCs w:val="28"/>
        </w:rPr>
        <w:t xml:space="preserve"> </w:t>
      </w:r>
      <w:r w:rsidRPr="00A77FCC">
        <w:rPr>
          <w:rFonts w:ascii="Times New Roman" w:hAnsi="Times New Roman"/>
          <w:sz w:val="28"/>
          <w:szCs w:val="28"/>
        </w:rPr>
        <w:t>№039-1/у-06;</w:t>
      </w:r>
    </w:p>
    <w:p w:rsidR="004B7314" w:rsidRPr="00A81015" w:rsidRDefault="004B7314" w:rsidP="004B73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4EF3">
        <w:rPr>
          <w:rFonts w:ascii="Times New Roman" w:hAnsi="Times New Roman"/>
          <w:sz w:val="28"/>
          <w:szCs w:val="28"/>
        </w:rPr>
        <w:t xml:space="preserve">- дневник учёта работы медицинской сестры участковой,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="004945DD" w:rsidRPr="00584EF3">
        <w:rPr>
          <w:rFonts w:ascii="Times New Roman" w:hAnsi="Times New Roman"/>
          <w:sz w:val="28"/>
          <w:szCs w:val="28"/>
        </w:rPr>
        <w:t xml:space="preserve"> </w:t>
      </w:r>
      <w:r w:rsidRPr="00584EF3">
        <w:rPr>
          <w:rFonts w:ascii="Times New Roman" w:hAnsi="Times New Roman"/>
          <w:sz w:val="28"/>
          <w:szCs w:val="28"/>
        </w:rPr>
        <w:t>№039-1/у ВОП;</w:t>
      </w:r>
    </w:p>
    <w:p w:rsidR="004B7314" w:rsidRPr="00584EF3" w:rsidRDefault="004B7314" w:rsidP="004B731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84EF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дневник учёта работы среднего медицинского работника, ведущего самостоятельный приём</w:t>
      </w:r>
      <w:r w:rsidRPr="007E42BA">
        <w:rPr>
          <w:rFonts w:ascii="Times New Roman" w:hAnsi="Times New Roman"/>
          <w:b/>
          <w:sz w:val="28"/>
          <w:szCs w:val="28"/>
        </w:rPr>
        <w:t xml:space="preserve">,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="004945DD" w:rsidRPr="007E42BA">
        <w:rPr>
          <w:rFonts w:ascii="Times New Roman" w:hAnsi="Times New Roman"/>
          <w:sz w:val="28"/>
          <w:szCs w:val="28"/>
        </w:rPr>
        <w:t xml:space="preserve"> </w:t>
      </w:r>
      <w:r w:rsidRPr="007E42BA">
        <w:rPr>
          <w:rFonts w:ascii="Times New Roman" w:hAnsi="Times New Roman"/>
          <w:sz w:val="28"/>
          <w:szCs w:val="28"/>
        </w:rPr>
        <w:t>№</w:t>
      </w:r>
      <w:r w:rsidRPr="007E42BA">
        <w:rPr>
          <w:rStyle w:val="a8"/>
          <w:rFonts w:ascii="Times New Roman" w:hAnsi="Times New Roman"/>
          <w:b w:val="0"/>
          <w:sz w:val="28"/>
        </w:rPr>
        <w:t>039-1/У-06-02;</w:t>
      </w:r>
    </w:p>
    <w:p w:rsidR="004B7314" w:rsidRDefault="004B7314" w:rsidP="004B73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4EF3">
        <w:rPr>
          <w:rFonts w:ascii="Times New Roman" w:hAnsi="Times New Roman"/>
          <w:sz w:val="28"/>
          <w:szCs w:val="28"/>
        </w:rPr>
        <w:t xml:space="preserve">-контрольная карта диспансерного наблюдения,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="004945DD" w:rsidRPr="00584EF3">
        <w:rPr>
          <w:rFonts w:ascii="Times New Roman" w:hAnsi="Times New Roman"/>
          <w:sz w:val="28"/>
          <w:szCs w:val="28"/>
        </w:rPr>
        <w:t xml:space="preserve"> </w:t>
      </w:r>
      <w:r w:rsidRPr="00584EF3">
        <w:rPr>
          <w:rFonts w:ascii="Times New Roman" w:hAnsi="Times New Roman"/>
          <w:sz w:val="28"/>
          <w:szCs w:val="28"/>
        </w:rPr>
        <w:t>030/у;</w:t>
      </w:r>
    </w:p>
    <w:p w:rsidR="004B7314" w:rsidRPr="00584EF3" w:rsidRDefault="004B7314" w:rsidP="004B73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EF3">
        <w:rPr>
          <w:rFonts w:ascii="Times New Roman" w:hAnsi="Times New Roman" w:cs="Times New Roman"/>
          <w:sz w:val="28"/>
          <w:szCs w:val="28"/>
        </w:rPr>
        <w:t xml:space="preserve">- дневник учёта работы рентгенодиагностического отделения (кабинета), </w:t>
      </w:r>
      <w:hyperlink r:id="rId5" w:history="1">
        <w:r w:rsidRPr="00584EF3">
          <w:rPr>
            <w:rFonts w:ascii="Times New Roman" w:hAnsi="Times New Roman" w:cs="Times New Roman"/>
            <w:sz w:val="28"/>
            <w:szCs w:val="28"/>
          </w:rPr>
          <w:t>форма №039-5/у</w:t>
        </w:r>
      </w:hyperlink>
      <w:r w:rsidRPr="00584EF3">
        <w:rPr>
          <w:rFonts w:ascii="Times New Roman" w:hAnsi="Times New Roman" w:cs="Times New Roman"/>
          <w:sz w:val="28"/>
          <w:szCs w:val="28"/>
        </w:rPr>
        <w:t>;</w:t>
      </w:r>
    </w:p>
    <w:p w:rsidR="004B7314" w:rsidRPr="00A81015" w:rsidRDefault="004B7314" w:rsidP="004B7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4EF3">
        <w:rPr>
          <w:rFonts w:ascii="Times New Roman" w:hAnsi="Times New Roman"/>
          <w:sz w:val="28"/>
          <w:szCs w:val="28"/>
        </w:rPr>
        <w:t xml:space="preserve">- паспорт врачебного участка граждан, имеющих право на получение набора социальных услуг,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Pr="00584EF3">
        <w:rPr>
          <w:rFonts w:ascii="Times New Roman" w:hAnsi="Times New Roman"/>
          <w:sz w:val="28"/>
          <w:szCs w:val="28"/>
        </w:rPr>
        <w:t xml:space="preserve"> 030-13/у;</w:t>
      </w:r>
    </w:p>
    <w:p w:rsidR="004B7314" w:rsidRPr="001E1AA3" w:rsidRDefault="004B7314" w:rsidP="004B7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1AA3">
        <w:rPr>
          <w:rFonts w:ascii="Times New Roman" w:hAnsi="Times New Roman"/>
          <w:sz w:val="28"/>
          <w:szCs w:val="28"/>
        </w:rPr>
        <w:t xml:space="preserve">- </w:t>
      </w:r>
      <w:hyperlink r:id="rId6" w:history="1">
        <w:r w:rsidRPr="001E1AA3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медицинская карта амбулаторного наркологического больного </w:t>
        </w:r>
        <w:r w:rsidR="004945DD" w:rsidRPr="001E1AA3">
          <w:rPr>
            <w:rFonts w:ascii="Times New Roman" w:hAnsi="Times New Roman"/>
            <w:sz w:val="28"/>
            <w:szCs w:val="28"/>
          </w:rPr>
          <w:t>форма</w:t>
        </w:r>
        <w:r w:rsidR="004945DD" w:rsidRPr="001E1AA3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 w:rsidRPr="001E1AA3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025-5/у-88</w:t>
        </w:r>
      </w:hyperlink>
      <w:r w:rsidRPr="001E1AA3">
        <w:rPr>
          <w:rFonts w:ascii="Times New Roman" w:hAnsi="Times New Roman"/>
          <w:sz w:val="28"/>
          <w:szCs w:val="28"/>
        </w:rPr>
        <w:t xml:space="preserve">; </w:t>
      </w:r>
    </w:p>
    <w:p w:rsidR="004B7314" w:rsidRPr="004945DD" w:rsidRDefault="004B7314" w:rsidP="004B7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1AA3">
        <w:rPr>
          <w:rFonts w:ascii="Times New Roman" w:hAnsi="Times New Roman"/>
          <w:sz w:val="28"/>
          <w:szCs w:val="28"/>
        </w:rPr>
        <w:t xml:space="preserve">- </w:t>
      </w:r>
      <w:hyperlink r:id="rId7" w:history="1">
        <w:r w:rsidRPr="004945DD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вкладной лист на подростка к медицинской карте амбулаторного больного, </w:t>
        </w:r>
        <w:r w:rsidR="004945DD" w:rsidRPr="001E1AA3">
          <w:rPr>
            <w:rFonts w:ascii="Times New Roman" w:hAnsi="Times New Roman"/>
            <w:sz w:val="28"/>
            <w:szCs w:val="28"/>
          </w:rPr>
          <w:t>форма</w:t>
        </w:r>
        <w:r w:rsidR="004945DD" w:rsidRPr="004945DD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 w:rsidRPr="004945DD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025-1/у</w:t>
        </w:r>
      </w:hyperlink>
      <w:r w:rsidRPr="004945DD">
        <w:rPr>
          <w:rFonts w:ascii="Times New Roman" w:hAnsi="Times New Roman"/>
          <w:sz w:val="28"/>
          <w:szCs w:val="28"/>
        </w:rPr>
        <w:t xml:space="preserve">; </w:t>
      </w:r>
    </w:p>
    <w:p w:rsidR="004B7314" w:rsidRPr="001E1AA3" w:rsidRDefault="004B7314" w:rsidP="004B7314">
      <w:pPr>
        <w:pStyle w:val="ConsPlusNormal"/>
        <w:ind w:firstLine="0"/>
        <w:rPr>
          <w:rFonts w:ascii="Times New Roman" w:hAnsi="Times New Roman" w:cs="Times New Roman"/>
          <w:smallCaps/>
          <w:sz w:val="28"/>
          <w:szCs w:val="28"/>
        </w:rPr>
      </w:pPr>
      <w:r w:rsidRPr="001E1AA3">
        <w:rPr>
          <w:rFonts w:ascii="Times New Roman" w:hAnsi="Times New Roman" w:cs="Times New Roman"/>
          <w:sz w:val="28"/>
          <w:szCs w:val="28"/>
        </w:rPr>
        <w:t xml:space="preserve">- </w:t>
      </w:r>
      <w:hyperlink r:id="rId8" w:history="1">
        <w:r w:rsidRPr="001E1AA3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медицинская карта ребенка (учащегося), </w:t>
        </w:r>
        <w:r w:rsidR="004945DD" w:rsidRPr="001E1AA3">
          <w:rPr>
            <w:rFonts w:ascii="Times New Roman" w:hAnsi="Times New Roman" w:cs="Times New Roman"/>
            <w:sz w:val="28"/>
            <w:szCs w:val="28"/>
          </w:rPr>
          <w:t>форма</w:t>
        </w:r>
        <w:r w:rsidR="004945DD" w:rsidRPr="001E1AA3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 w:rsidRPr="001E1AA3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026/у-2000</w:t>
        </w:r>
      </w:hyperlink>
      <w:r w:rsidRPr="001E1AA3">
        <w:rPr>
          <w:rFonts w:ascii="Times New Roman" w:hAnsi="Times New Roman" w:cs="Times New Roman"/>
          <w:smallCaps/>
          <w:sz w:val="28"/>
          <w:szCs w:val="28"/>
        </w:rPr>
        <w:t xml:space="preserve">; </w:t>
      </w:r>
    </w:p>
    <w:p w:rsidR="004B7314" w:rsidRPr="001E1AA3" w:rsidRDefault="004B7314" w:rsidP="004B7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1AA3">
        <w:rPr>
          <w:rFonts w:ascii="Times New Roman" w:hAnsi="Times New Roman"/>
          <w:sz w:val="28"/>
          <w:szCs w:val="28"/>
        </w:rPr>
        <w:t xml:space="preserve">- </w:t>
      </w:r>
      <w:hyperlink r:id="rId9" w:history="1">
        <w:r w:rsidRPr="001E1AA3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история развития ребенка</w:t>
        </w:r>
        <w:r w:rsidR="001D0EF9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,</w:t>
        </w:r>
        <w:r w:rsidRPr="001E1AA3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 w:rsidR="004945DD" w:rsidRPr="001E1AA3">
          <w:rPr>
            <w:rFonts w:ascii="Times New Roman" w:hAnsi="Times New Roman"/>
            <w:sz w:val="28"/>
            <w:szCs w:val="28"/>
          </w:rPr>
          <w:t>форма</w:t>
        </w:r>
        <w:r w:rsidR="004945DD" w:rsidRPr="001E1AA3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 w:rsidRPr="001E1AA3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112/у</w:t>
        </w:r>
      </w:hyperlink>
      <w:r w:rsidRPr="001E1AA3">
        <w:rPr>
          <w:rFonts w:ascii="Times New Roman" w:hAnsi="Times New Roman"/>
          <w:sz w:val="28"/>
          <w:szCs w:val="28"/>
        </w:rPr>
        <w:t xml:space="preserve">; </w:t>
      </w:r>
    </w:p>
    <w:p w:rsidR="004B7314" w:rsidRPr="00A81015" w:rsidRDefault="004B7314" w:rsidP="004B731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1E1AA3">
        <w:rPr>
          <w:rFonts w:ascii="Times New Roman" w:hAnsi="Times New Roman" w:cs="Times New Roman"/>
          <w:sz w:val="28"/>
          <w:szCs w:val="28"/>
        </w:rPr>
        <w:t>- индивидуальная карта беременной</w:t>
      </w:r>
      <w:r>
        <w:rPr>
          <w:rFonts w:ascii="Times New Roman" w:hAnsi="Times New Roman" w:cs="Times New Roman"/>
          <w:sz w:val="28"/>
          <w:szCs w:val="28"/>
        </w:rPr>
        <w:t xml:space="preserve"> и родильницы</w:t>
      </w:r>
      <w:r w:rsidRPr="001E1AA3">
        <w:rPr>
          <w:rFonts w:ascii="Times New Roman" w:hAnsi="Times New Roman" w:cs="Times New Roman"/>
          <w:sz w:val="28"/>
          <w:szCs w:val="28"/>
        </w:rPr>
        <w:t>, форма №111/у;</w:t>
      </w:r>
    </w:p>
    <w:p w:rsidR="004B7314" w:rsidRPr="001E1AA3" w:rsidRDefault="004B7314" w:rsidP="004B7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1AA3">
        <w:rPr>
          <w:rFonts w:ascii="Times New Roman" w:hAnsi="Times New Roman"/>
          <w:sz w:val="28"/>
          <w:szCs w:val="28"/>
        </w:rPr>
        <w:t xml:space="preserve">- </w:t>
      </w:r>
      <w:hyperlink r:id="rId10" w:history="1">
        <w:r w:rsidRPr="001E1AA3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медицинская карта больного венерическим заболеванием </w:t>
        </w:r>
        <w:r w:rsidR="004945DD" w:rsidRPr="001E1AA3">
          <w:rPr>
            <w:rFonts w:ascii="Times New Roman" w:hAnsi="Times New Roman"/>
            <w:sz w:val="28"/>
            <w:szCs w:val="28"/>
          </w:rPr>
          <w:t>форма</w:t>
        </w:r>
        <w:r w:rsidR="004945DD" w:rsidRPr="001E1AA3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 w:rsidRPr="001E1AA3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065/у</w:t>
        </w:r>
      </w:hyperlink>
      <w:r w:rsidRPr="001E1AA3">
        <w:rPr>
          <w:rFonts w:ascii="Times New Roman" w:hAnsi="Times New Roman"/>
          <w:sz w:val="28"/>
          <w:szCs w:val="28"/>
        </w:rPr>
        <w:t xml:space="preserve">; </w:t>
      </w:r>
    </w:p>
    <w:p w:rsidR="004B7314" w:rsidRPr="00A81015" w:rsidRDefault="004B7314" w:rsidP="004B7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1AA3">
        <w:rPr>
          <w:rFonts w:ascii="Times New Roman" w:hAnsi="Times New Roman"/>
          <w:sz w:val="28"/>
          <w:szCs w:val="28"/>
        </w:rPr>
        <w:t xml:space="preserve">- </w:t>
      </w:r>
      <w:hyperlink r:id="rId11" w:history="1">
        <w:r w:rsidRPr="001E1AA3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медицинская карта больного грибковым заболеванием </w:t>
        </w:r>
        <w:r w:rsidR="004945DD" w:rsidRPr="001E1AA3">
          <w:rPr>
            <w:rFonts w:ascii="Times New Roman" w:hAnsi="Times New Roman"/>
            <w:sz w:val="28"/>
            <w:szCs w:val="28"/>
          </w:rPr>
          <w:t>форма</w:t>
        </w:r>
        <w:r w:rsidR="004945DD" w:rsidRPr="001E1AA3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 w:rsidRPr="001E1AA3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065-1/у</w:t>
        </w:r>
      </w:hyperlink>
      <w:r w:rsidRPr="003310C1">
        <w:rPr>
          <w:rFonts w:ascii="Times New Roman" w:hAnsi="Times New Roman"/>
          <w:sz w:val="28"/>
          <w:szCs w:val="28"/>
          <w:highlight w:val="lightGray"/>
        </w:rPr>
        <w:t>;</w:t>
      </w:r>
      <w:r w:rsidRPr="00A81015">
        <w:rPr>
          <w:rFonts w:ascii="Times New Roman" w:hAnsi="Times New Roman"/>
          <w:sz w:val="28"/>
          <w:szCs w:val="28"/>
        </w:rPr>
        <w:t xml:space="preserve"> </w:t>
      </w:r>
    </w:p>
    <w:p w:rsidR="004B7314" w:rsidRPr="00A81015" w:rsidRDefault="004B7314" w:rsidP="004B7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1015">
        <w:rPr>
          <w:rFonts w:ascii="Times New Roman" w:hAnsi="Times New Roman"/>
          <w:sz w:val="28"/>
          <w:szCs w:val="28"/>
        </w:rPr>
        <w:t xml:space="preserve">- </w:t>
      </w:r>
      <w:hyperlink r:id="rId12" w:history="1">
        <w:r w:rsidRPr="00A81015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контрольная</w:t>
        </w:r>
        <w:r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 карта диспансерного наблюдения</w:t>
        </w:r>
        <w:r w:rsidRPr="00A81015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противотуберкулёзного учреждения, </w:t>
        </w:r>
        <w:r w:rsidR="004945DD" w:rsidRPr="001E1AA3">
          <w:rPr>
            <w:rFonts w:ascii="Times New Roman" w:hAnsi="Times New Roman"/>
            <w:sz w:val="28"/>
            <w:szCs w:val="28"/>
          </w:rPr>
          <w:t>форма</w:t>
        </w:r>
        <w:r w:rsidR="004945DD" w:rsidRPr="00A81015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 w:rsidRPr="00A81015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030</w:t>
        </w:r>
        <w:r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-4</w:t>
        </w:r>
        <w:r w:rsidRPr="00A81015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/у</w:t>
        </w:r>
      </w:hyperlink>
      <w:r w:rsidRPr="00A81015">
        <w:rPr>
          <w:rFonts w:ascii="Times New Roman" w:hAnsi="Times New Roman"/>
          <w:sz w:val="28"/>
          <w:szCs w:val="28"/>
          <w:highlight w:val="lightGray"/>
        </w:rPr>
        <w:t>;</w:t>
      </w:r>
      <w:r w:rsidRPr="00A81015">
        <w:rPr>
          <w:rFonts w:ascii="Times New Roman" w:hAnsi="Times New Roman"/>
          <w:sz w:val="28"/>
          <w:szCs w:val="28"/>
        </w:rPr>
        <w:t xml:space="preserve"> </w:t>
      </w:r>
    </w:p>
    <w:p w:rsidR="004B7314" w:rsidRDefault="004B7314" w:rsidP="004B7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2EF2">
        <w:rPr>
          <w:rFonts w:ascii="Times New Roman" w:hAnsi="Times New Roman"/>
          <w:sz w:val="28"/>
          <w:szCs w:val="28"/>
        </w:rPr>
        <w:t xml:space="preserve">- </w:t>
      </w:r>
      <w:hyperlink r:id="rId13" w:history="1">
        <w:r w:rsidRPr="00872EF2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карта </w:t>
        </w:r>
        <w:proofErr w:type="gramStart"/>
        <w:r w:rsidRPr="00872EF2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обратившегося</w:t>
        </w:r>
        <w:proofErr w:type="gramEnd"/>
        <w:r w:rsidRPr="00872EF2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 за психиатрической (наркологической) помощью </w:t>
        </w:r>
        <w:r w:rsidR="004945DD" w:rsidRPr="001E1AA3">
          <w:rPr>
            <w:rFonts w:ascii="Times New Roman" w:hAnsi="Times New Roman"/>
            <w:sz w:val="28"/>
            <w:szCs w:val="28"/>
          </w:rPr>
          <w:t>форма</w:t>
        </w:r>
        <w:r w:rsidR="004945DD" w:rsidRPr="00872EF2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 w:rsidRPr="00872EF2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030-1/у-02</w:t>
        </w:r>
      </w:hyperlink>
      <w:r w:rsidRPr="00872EF2">
        <w:rPr>
          <w:rFonts w:ascii="Times New Roman" w:hAnsi="Times New Roman"/>
          <w:sz w:val="28"/>
          <w:szCs w:val="28"/>
        </w:rPr>
        <w:t>;</w:t>
      </w:r>
      <w:r w:rsidRPr="00A81015">
        <w:rPr>
          <w:rFonts w:ascii="Times New Roman" w:hAnsi="Times New Roman"/>
          <w:sz w:val="28"/>
          <w:szCs w:val="28"/>
        </w:rPr>
        <w:t xml:space="preserve"> </w:t>
      </w:r>
    </w:p>
    <w:p w:rsidR="004B7314" w:rsidRPr="00A81015" w:rsidRDefault="004B7314" w:rsidP="004B7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медицинское свидетельство о смерти,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="004945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106/у-08;</w:t>
      </w:r>
    </w:p>
    <w:p w:rsidR="004B7314" w:rsidRPr="003C5836" w:rsidRDefault="004B7314" w:rsidP="004B73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</w:t>
      </w:r>
      <w:r w:rsidRPr="003C5836">
        <w:rPr>
          <w:rFonts w:ascii="Times New Roman" w:hAnsi="Times New Roman"/>
          <w:b/>
          <w:sz w:val="28"/>
          <w:szCs w:val="28"/>
        </w:rPr>
        <w:t xml:space="preserve"> Журналы (книги)</w:t>
      </w:r>
      <w:r w:rsidRPr="003C5836">
        <w:rPr>
          <w:rFonts w:ascii="Times New Roman" w:hAnsi="Times New Roman"/>
          <w:sz w:val="28"/>
          <w:szCs w:val="28"/>
        </w:rPr>
        <w:t xml:space="preserve"> учета необходимо так же изготавливать в соответствии установленного образца (</w:t>
      </w:r>
      <w:proofErr w:type="gramStart"/>
      <w:r w:rsidRPr="003C5836">
        <w:rPr>
          <w:rFonts w:ascii="Times New Roman" w:hAnsi="Times New Roman"/>
          <w:sz w:val="28"/>
          <w:szCs w:val="28"/>
        </w:rPr>
        <w:t>утверждён</w:t>
      </w:r>
      <w:proofErr w:type="gramEnd"/>
      <w:r w:rsidRPr="003C5836">
        <w:rPr>
          <w:rFonts w:ascii="Times New Roman" w:hAnsi="Times New Roman"/>
          <w:sz w:val="28"/>
          <w:szCs w:val="28"/>
        </w:rPr>
        <w:t xml:space="preserve"> МЗ РФ или Росстатом), заполняться полностью и своевременно, данные вносится в соответствии с оказанными услугами. В связи с тем, что журналы (книги) учета выполняют не только функцию регистрации услуг (статистическую), подтверждают их количество для включения в регистр на оплату (финансовую), но и в случае конфликта, служат доказательством того, что услуги действительно были оказаны в определенный период времени и не могли быть вписаны позднее. Поэтому рекомендуется соблюдать следующие правила оформления данных журналов (книг):</w:t>
      </w:r>
    </w:p>
    <w:p w:rsidR="004B7314" w:rsidRPr="009F1CA1" w:rsidRDefault="004B7314" w:rsidP="004B73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F1CA1">
        <w:rPr>
          <w:rFonts w:ascii="Times New Roman" w:hAnsi="Times New Roman"/>
          <w:b/>
          <w:sz w:val="28"/>
          <w:szCs w:val="28"/>
        </w:rPr>
        <w:t xml:space="preserve">Журналы </w:t>
      </w:r>
      <w:r>
        <w:rPr>
          <w:rFonts w:ascii="Times New Roman" w:hAnsi="Times New Roman"/>
          <w:b/>
          <w:sz w:val="28"/>
          <w:szCs w:val="28"/>
        </w:rPr>
        <w:t xml:space="preserve">(книги) </w:t>
      </w:r>
      <w:r w:rsidRPr="009F1CA1">
        <w:rPr>
          <w:rFonts w:ascii="Times New Roman" w:hAnsi="Times New Roman"/>
          <w:b/>
          <w:sz w:val="28"/>
          <w:szCs w:val="28"/>
        </w:rPr>
        <w:t>должны</w:t>
      </w:r>
      <w:r>
        <w:rPr>
          <w:rFonts w:ascii="Times New Roman" w:hAnsi="Times New Roman"/>
          <w:b/>
          <w:sz w:val="28"/>
          <w:szCs w:val="28"/>
        </w:rPr>
        <w:t xml:space="preserve"> иметь</w:t>
      </w:r>
      <w:r w:rsidRPr="009F1CA1">
        <w:rPr>
          <w:rFonts w:ascii="Times New Roman" w:hAnsi="Times New Roman"/>
          <w:sz w:val="28"/>
          <w:szCs w:val="28"/>
        </w:rPr>
        <w:t>:</w:t>
      </w:r>
    </w:p>
    <w:p w:rsidR="004B7314" w:rsidRPr="009F1CA1" w:rsidRDefault="004B7314" w:rsidP="004B7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F1CA1">
        <w:rPr>
          <w:rFonts w:ascii="Times New Roman" w:hAnsi="Times New Roman"/>
          <w:sz w:val="28"/>
          <w:szCs w:val="28"/>
        </w:rPr>
        <w:t xml:space="preserve"> твердую обложку (для соблюдения сроков хранения); </w:t>
      </w:r>
    </w:p>
    <w:p w:rsidR="004B7314" w:rsidRPr="009F1CA1" w:rsidRDefault="004B7314" w:rsidP="004B7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F1CA1">
        <w:rPr>
          <w:rFonts w:ascii="Times New Roman" w:hAnsi="Times New Roman"/>
          <w:sz w:val="28"/>
          <w:szCs w:val="28"/>
        </w:rPr>
        <w:t xml:space="preserve">клеевой переплет (для доказательства невозможности или затруднительности удаления листа или добавления листа в существующий журнал); </w:t>
      </w:r>
    </w:p>
    <w:p w:rsidR="004B7314" w:rsidRPr="009F1CA1" w:rsidRDefault="004B7314" w:rsidP="004B7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F1CA1">
        <w:rPr>
          <w:rFonts w:ascii="Times New Roman" w:hAnsi="Times New Roman"/>
          <w:sz w:val="28"/>
          <w:szCs w:val="28"/>
        </w:rPr>
        <w:t xml:space="preserve"> пронумерованные страницы от начала до конца; </w:t>
      </w:r>
    </w:p>
    <w:p w:rsidR="004B7314" w:rsidRDefault="004B7314" w:rsidP="004B7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нумерацию услуг с начала года (</w:t>
      </w:r>
      <w:proofErr w:type="gramStart"/>
      <w:r>
        <w:rPr>
          <w:rFonts w:ascii="Times New Roman" w:hAnsi="Times New Roman"/>
          <w:sz w:val="28"/>
          <w:szCs w:val="28"/>
        </w:rPr>
        <w:t>сквозная</w:t>
      </w:r>
      <w:proofErr w:type="gramEnd"/>
      <w:r>
        <w:rPr>
          <w:rFonts w:ascii="Times New Roman" w:hAnsi="Times New Roman"/>
          <w:sz w:val="28"/>
          <w:szCs w:val="28"/>
        </w:rPr>
        <w:t>), независимо от количества заполненных журналов;</w:t>
      </w:r>
    </w:p>
    <w:p w:rsidR="004B7314" w:rsidRPr="009F1CA1" w:rsidRDefault="004B7314" w:rsidP="004B7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F1CA1">
        <w:rPr>
          <w:rFonts w:ascii="Times New Roman" w:hAnsi="Times New Roman"/>
          <w:sz w:val="28"/>
          <w:szCs w:val="28"/>
        </w:rPr>
        <w:t xml:space="preserve"> быть </w:t>
      </w:r>
      <w:proofErr w:type="gramStart"/>
      <w:r w:rsidRPr="009F1CA1">
        <w:rPr>
          <w:rFonts w:ascii="Times New Roman" w:hAnsi="Times New Roman"/>
          <w:sz w:val="28"/>
          <w:szCs w:val="28"/>
        </w:rPr>
        <w:t>прошиты</w:t>
      </w:r>
      <w:proofErr w:type="gramEnd"/>
      <w:r w:rsidRPr="009F1CA1">
        <w:rPr>
          <w:rFonts w:ascii="Times New Roman" w:hAnsi="Times New Roman"/>
          <w:sz w:val="28"/>
          <w:szCs w:val="28"/>
        </w:rPr>
        <w:t xml:space="preserve">; </w:t>
      </w:r>
    </w:p>
    <w:p w:rsidR="004B7314" w:rsidRPr="009F1CA1" w:rsidRDefault="004B7314" w:rsidP="004B7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F1C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1CA1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9F1CA1">
        <w:rPr>
          <w:rFonts w:ascii="Times New Roman" w:hAnsi="Times New Roman"/>
          <w:sz w:val="28"/>
          <w:szCs w:val="28"/>
        </w:rPr>
        <w:t xml:space="preserve"> запись, которая состоит из</w:t>
      </w:r>
      <w:r>
        <w:rPr>
          <w:rFonts w:ascii="Times New Roman" w:hAnsi="Times New Roman"/>
          <w:sz w:val="28"/>
          <w:szCs w:val="28"/>
        </w:rPr>
        <w:t>:</w:t>
      </w:r>
      <w:r w:rsidRPr="009F1CA1">
        <w:rPr>
          <w:rFonts w:ascii="Times New Roman" w:hAnsi="Times New Roman"/>
          <w:sz w:val="28"/>
          <w:szCs w:val="28"/>
        </w:rPr>
        <w:t xml:space="preserve"> указания названия журнала, количества прошитых, пронумерованных страниц (цифрами и прописью), должности, подписи и расшифровки подписи руководителя организации и даты </w:t>
      </w:r>
      <w:r w:rsidRPr="009F1CA1">
        <w:rPr>
          <w:rFonts w:ascii="Times New Roman" w:hAnsi="Times New Roman"/>
          <w:sz w:val="28"/>
          <w:szCs w:val="28"/>
        </w:rPr>
        <w:lastRenderedPageBreak/>
        <w:t xml:space="preserve">оформления журнала. </w:t>
      </w:r>
      <w:proofErr w:type="spellStart"/>
      <w:r w:rsidRPr="009F1CA1">
        <w:rPr>
          <w:rFonts w:ascii="Times New Roman" w:hAnsi="Times New Roman"/>
          <w:sz w:val="28"/>
          <w:szCs w:val="28"/>
        </w:rPr>
        <w:t>Заверительная</w:t>
      </w:r>
      <w:proofErr w:type="spellEnd"/>
      <w:r w:rsidRPr="009F1CA1">
        <w:rPr>
          <w:rFonts w:ascii="Times New Roman" w:hAnsi="Times New Roman"/>
          <w:sz w:val="28"/>
          <w:szCs w:val="28"/>
        </w:rPr>
        <w:t xml:space="preserve"> подпись проставляется на задней обложке журнала извне или снаружи нее и скрепляется печатью учреждения.</w:t>
      </w:r>
    </w:p>
    <w:p w:rsidR="004B7314" w:rsidRPr="009F1CA1" w:rsidRDefault="004B7314" w:rsidP="004B7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F1CA1">
        <w:rPr>
          <w:rFonts w:ascii="Times New Roman" w:hAnsi="Times New Roman"/>
          <w:sz w:val="28"/>
          <w:szCs w:val="28"/>
        </w:rPr>
        <w:t xml:space="preserve"> все графы, содержащиеся в данном журнале (книге учета) должны быть заполнены,</w:t>
      </w:r>
    </w:p>
    <w:p w:rsidR="004B7314" w:rsidRPr="009F1CA1" w:rsidRDefault="004B7314" w:rsidP="004B7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F1CA1">
        <w:rPr>
          <w:rFonts w:ascii="Times New Roman" w:hAnsi="Times New Roman"/>
          <w:sz w:val="28"/>
          <w:szCs w:val="28"/>
        </w:rPr>
        <w:t xml:space="preserve"> не должно быть сокращений (Ф.И.О. записывается полностью и т.д.) и исправлений.</w:t>
      </w:r>
    </w:p>
    <w:p w:rsidR="004B7314" w:rsidRDefault="004B7314" w:rsidP="004B731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F1CA1">
        <w:rPr>
          <w:rFonts w:ascii="Times New Roman" w:hAnsi="Times New Roman"/>
          <w:sz w:val="28"/>
          <w:szCs w:val="28"/>
        </w:rPr>
        <w:tab/>
      </w:r>
      <w:r w:rsidRPr="000541FF">
        <w:rPr>
          <w:rFonts w:ascii="Times New Roman" w:hAnsi="Times New Roman"/>
          <w:b/>
          <w:sz w:val="28"/>
          <w:szCs w:val="28"/>
        </w:rPr>
        <w:t xml:space="preserve">К таким журналам </w:t>
      </w:r>
      <w:r>
        <w:rPr>
          <w:rFonts w:ascii="Times New Roman" w:hAnsi="Times New Roman"/>
          <w:b/>
          <w:sz w:val="28"/>
          <w:szCs w:val="28"/>
        </w:rPr>
        <w:t xml:space="preserve">(книгам) </w:t>
      </w:r>
      <w:r w:rsidRPr="000541FF">
        <w:rPr>
          <w:rFonts w:ascii="Times New Roman" w:hAnsi="Times New Roman"/>
          <w:b/>
          <w:sz w:val="28"/>
          <w:szCs w:val="28"/>
        </w:rPr>
        <w:t>в поликлинике относятся:</w:t>
      </w:r>
    </w:p>
    <w:p w:rsidR="004B7314" w:rsidRPr="004B7314" w:rsidRDefault="004B7314" w:rsidP="004B7314">
      <w:pPr>
        <w:pStyle w:val="ConsPlusNormal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B7314">
        <w:rPr>
          <w:rFonts w:ascii="Times New Roman" w:hAnsi="Times New Roman" w:cs="Times New Roman"/>
          <w:sz w:val="28"/>
          <w:szCs w:val="28"/>
        </w:rPr>
        <w:t>-тетрадь учета работы на дому участковой (патронажной) медицинской сестры (акушерки), форма № 116/у</w:t>
      </w:r>
      <w:r w:rsidRPr="004B7314">
        <w:rPr>
          <w:rFonts w:ascii="Times New Roman" w:hAnsi="Times New Roman" w:cs="Times New Roman"/>
          <w:b/>
          <w:sz w:val="28"/>
          <w:szCs w:val="28"/>
        </w:rPr>
        <w:t xml:space="preserve">; </w:t>
      </w:r>
    </w:p>
    <w:p w:rsidR="004B7314" w:rsidRPr="004B7314" w:rsidRDefault="004B7314" w:rsidP="004B7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7314">
        <w:rPr>
          <w:rFonts w:ascii="Times New Roman" w:hAnsi="Times New Roman"/>
          <w:b/>
          <w:sz w:val="28"/>
          <w:szCs w:val="28"/>
        </w:rPr>
        <w:tab/>
      </w:r>
      <w:r w:rsidRPr="004B7314">
        <w:rPr>
          <w:rFonts w:ascii="Times New Roman" w:hAnsi="Times New Roman"/>
          <w:sz w:val="28"/>
          <w:szCs w:val="28"/>
        </w:rPr>
        <w:t>-книга записи вызовов врачей на дом, форма №031/у;</w:t>
      </w:r>
    </w:p>
    <w:p w:rsidR="004B7314" w:rsidRPr="004B7314" w:rsidRDefault="004B7314" w:rsidP="004B7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7314">
        <w:rPr>
          <w:rFonts w:ascii="Times New Roman" w:hAnsi="Times New Roman"/>
          <w:sz w:val="28"/>
          <w:szCs w:val="28"/>
        </w:rPr>
        <w:tab/>
        <w:t>-журнал записи родовспоможений на дому, ф</w:t>
      </w:r>
      <w:r w:rsidR="009B4B97">
        <w:rPr>
          <w:rFonts w:ascii="Times New Roman" w:hAnsi="Times New Roman"/>
          <w:sz w:val="28"/>
          <w:szCs w:val="28"/>
        </w:rPr>
        <w:t>орма</w:t>
      </w:r>
      <w:r w:rsidRPr="004B7314">
        <w:rPr>
          <w:rFonts w:ascii="Times New Roman" w:hAnsi="Times New Roman"/>
          <w:sz w:val="28"/>
          <w:szCs w:val="28"/>
        </w:rPr>
        <w:t xml:space="preserve"> 032/у;</w:t>
      </w:r>
    </w:p>
    <w:p w:rsidR="004B7314" w:rsidRPr="00BA3028" w:rsidRDefault="004B7314" w:rsidP="00BA30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A3028">
        <w:rPr>
          <w:rFonts w:ascii="Times New Roman" w:hAnsi="Times New Roman"/>
          <w:sz w:val="28"/>
          <w:szCs w:val="28"/>
        </w:rPr>
        <w:t>-к</w:t>
      </w:r>
      <w:r w:rsidRPr="00BA3028">
        <w:rPr>
          <w:rFonts w:ascii="Times New Roman" w:hAnsi="Times New Roman"/>
          <w:sz w:val="28"/>
          <w:szCs w:val="28"/>
          <w:shd w:val="clear" w:color="auto" w:fill="FFFFFF"/>
        </w:rPr>
        <w:t>арта учета профилактических прививок, форма 063/у;</w:t>
      </w:r>
    </w:p>
    <w:p w:rsidR="004B7314" w:rsidRPr="004B7314" w:rsidRDefault="004B7314" w:rsidP="004B7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7314">
        <w:rPr>
          <w:rFonts w:ascii="Times New Roman" w:hAnsi="Times New Roman"/>
          <w:sz w:val="28"/>
          <w:szCs w:val="28"/>
          <w:shd w:val="clear" w:color="auto" w:fill="FFFFFF"/>
        </w:rPr>
        <w:tab/>
        <w:t>-ж</w:t>
      </w:r>
      <w:r w:rsidRPr="004B7314">
        <w:rPr>
          <w:rFonts w:ascii="Times New Roman" w:hAnsi="Times New Roman"/>
          <w:sz w:val="28"/>
          <w:szCs w:val="28"/>
        </w:rPr>
        <w:t>урнал учета профилактических прививок, форма 064/у;</w:t>
      </w:r>
    </w:p>
    <w:p w:rsidR="004B7314" w:rsidRPr="004B7314" w:rsidRDefault="004B7314" w:rsidP="004B73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7314">
        <w:rPr>
          <w:rFonts w:ascii="Times New Roman" w:hAnsi="Times New Roman"/>
          <w:sz w:val="28"/>
          <w:szCs w:val="28"/>
        </w:rPr>
        <w:t>- журнал процедур, ф</w:t>
      </w:r>
      <w:r w:rsidR="009B4B97">
        <w:rPr>
          <w:rFonts w:ascii="Times New Roman" w:hAnsi="Times New Roman"/>
          <w:sz w:val="28"/>
          <w:szCs w:val="28"/>
        </w:rPr>
        <w:t>орма</w:t>
      </w:r>
      <w:r w:rsidRPr="004B7314">
        <w:rPr>
          <w:rFonts w:ascii="Times New Roman" w:hAnsi="Times New Roman"/>
          <w:sz w:val="28"/>
          <w:szCs w:val="28"/>
        </w:rPr>
        <w:t xml:space="preserve"> № 029/у;</w:t>
      </w:r>
    </w:p>
    <w:p w:rsidR="004B7314" w:rsidRPr="004B7314" w:rsidRDefault="004B7314" w:rsidP="004B73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7314">
        <w:rPr>
          <w:rFonts w:ascii="Times New Roman" w:hAnsi="Times New Roman"/>
          <w:sz w:val="28"/>
          <w:szCs w:val="28"/>
        </w:rPr>
        <w:t>-книга регистрации листков нетрудоспособности, форма №036/у;</w:t>
      </w:r>
    </w:p>
    <w:p w:rsidR="004B7314" w:rsidRPr="004B7314" w:rsidRDefault="004B7314" w:rsidP="004B731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B7314">
        <w:rPr>
          <w:rFonts w:ascii="Times New Roman" w:hAnsi="Times New Roman"/>
          <w:sz w:val="28"/>
          <w:szCs w:val="28"/>
        </w:rPr>
        <w:tab/>
        <w:t>- журнал записи амбулаторных операций, форма № 069/у;</w:t>
      </w:r>
    </w:p>
    <w:p w:rsidR="004B7314" w:rsidRPr="004B7314" w:rsidRDefault="004B7314" w:rsidP="004B73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7314">
        <w:rPr>
          <w:rFonts w:ascii="Times New Roman" w:hAnsi="Times New Roman"/>
          <w:sz w:val="28"/>
          <w:szCs w:val="28"/>
        </w:rPr>
        <w:t>-журнал записи рентгенологических исследований, форма №050/у;</w:t>
      </w:r>
    </w:p>
    <w:p w:rsidR="004B7314" w:rsidRPr="004B7314" w:rsidRDefault="004B7314" w:rsidP="004B7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7314">
        <w:rPr>
          <w:rFonts w:ascii="Times New Roman" w:hAnsi="Times New Roman"/>
          <w:sz w:val="28"/>
          <w:szCs w:val="28"/>
        </w:rPr>
        <w:tab/>
        <w:t>-журнал регистрации исследований, выполненных в отделении (кабинете) функциональной диагностики, форма №</w:t>
      </w:r>
      <w:r w:rsidRPr="004B7314">
        <w:rPr>
          <w:rFonts w:ascii="Times New Roman" w:hAnsi="Times New Roman"/>
          <w:bCs/>
          <w:sz w:val="28"/>
          <w:szCs w:val="28"/>
        </w:rPr>
        <w:t>157/у-93</w:t>
      </w:r>
      <w:r w:rsidRPr="004B7314">
        <w:rPr>
          <w:rFonts w:ascii="Times New Roman" w:hAnsi="Times New Roman"/>
          <w:sz w:val="28"/>
          <w:szCs w:val="28"/>
        </w:rPr>
        <w:t>;</w:t>
      </w:r>
    </w:p>
    <w:p w:rsidR="004B7314" w:rsidRPr="004B7314" w:rsidRDefault="004B7314" w:rsidP="004B7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7314">
        <w:rPr>
          <w:rFonts w:ascii="Times New Roman" w:hAnsi="Times New Roman"/>
          <w:sz w:val="28"/>
          <w:szCs w:val="28"/>
        </w:rPr>
        <w:tab/>
        <w:t>-журнал регистрации анализов и их результатов, форма №250/у;</w:t>
      </w:r>
    </w:p>
    <w:p w:rsidR="004B7314" w:rsidRPr="004B7314" w:rsidRDefault="004B7314" w:rsidP="004B7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7314">
        <w:rPr>
          <w:rFonts w:ascii="Times New Roman" w:hAnsi="Times New Roman"/>
          <w:sz w:val="28"/>
          <w:szCs w:val="28"/>
        </w:rPr>
        <w:tab/>
        <w:t xml:space="preserve">-журнал регистрации пациентов в эндоскопическом кабинете,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="004945DD" w:rsidRPr="004B7314">
        <w:rPr>
          <w:rFonts w:ascii="Times New Roman" w:hAnsi="Times New Roman"/>
          <w:sz w:val="28"/>
          <w:szCs w:val="28"/>
        </w:rPr>
        <w:t xml:space="preserve"> </w:t>
      </w:r>
      <w:r w:rsidRPr="004B7314">
        <w:rPr>
          <w:rFonts w:ascii="Times New Roman" w:hAnsi="Times New Roman"/>
          <w:sz w:val="28"/>
          <w:szCs w:val="28"/>
        </w:rPr>
        <w:t>№</w:t>
      </w:r>
      <w:r w:rsidRPr="004B7314">
        <w:rPr>
          <w:rFonts w:ascii="Times New Roman" w:hAnsi="Times New Roman"/>
          <w:bCs/>
          <w:sz w:val="28"/>
          <w:szCs w:val="28"/>
        </w:rPr>
        <w:t>157/у-96</w:t>
      </w:r>
      <w:r w:rsidRPr="004B7314">
        <w:rPr>
          <w:rFonts w:ascii="Times New Roman" w:hAnsi="Times New Roman"/>
          <w:sz w:val="28"/>
          <w:szCs w:val="28"/>
        </w:rPr>
        <w:t>;</w:t>
      </w:r>
    </w:p>
    <w:p w:rsidR="004B7314" w:rsidRPr="004B7314" w:rsidRDefault="004B7314" w:rsidP="004B7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7314">
        <w:rPr>
          <w:rFonts w:ascii="Times New Roman" w:hAnsi="Times New Roman"/>
          <w:sz w:val="28"/>
          <w:szCs w:val="28"/>
        </w:rPr>
        <w:tab/>
        <w:t xml:space="preserve">- журнал учёта количества выполненных анализов в лаборатории,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="004945DD" w:rsidRPr="004B7314">
        <w:rPr>
          <w:rFonts w:ascii="Times New Roman" w:hAnsi="Times New Roman"/>
          <w:sz w:val="28"/>
          <w:szCs w:val="28"/>
        </w:rPr>
        <w:t xml:space="preserve"> </w:t>
      </w:r>
      <w:r w:rsidRPr="004B7314">
        <w:rPr>
          <w:rFonts w:ascii="Times New Roman" w:hAnsi="Times New Roman"/>
          <w:sz w:val="28"/>
          <w:szCs w:val="28"/>
        </w:rPr>
        <w:t>№262/у;</w:t>
      </w:r>
    </w:p>
    <w:p w:rsidR="004B7314" w:rsidRPr="004B7314" w:rsidRDefault="004B7314" w:rsidP="004B73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7314">
        <w:rPr>
          <w:rFonts w:ascii="Times New Roman" w:hAnsi="Times New Roman"/>
          <w:sz w:val="28"/>
          <w:szCs w:val="28"/>
        </w:rPr>
        <w:t>- карта больного, лечащегося в физиотерапевтическом отделении (кабинете), форма №044/у;</w:t>
      </w:r>
    </w:p>
    <w:p w:rsidR="004B7314" w:rsidRPr="004B7314" w:rsidRDefault="004B7314" w:rsidP="004B7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7314">
        <w:rPr>
          <w:rFonts w:ascii="Times New Roman" w:hAnsi="Times New Roman"/>
          <w:sz w:val="28"/>
          <w:szCs w:val="28"/>
        </w:rPr>
        <w:tab/>
        <w:t xml:space="preserve">- карта </w:t>
      </w:r>
      <w:proofErr w:type="gramStart"/>
      <w:r w:rsidRPr="004B7314">
        <w:rPr>
          <w:rFonts w:ascii="Times New Roman" w:hAnsi="Times New Roman"/>
          <w:sz w:val="28"/>
          <w:szCs w:val="28"/>
        </w:rPr>
        <w:t>лечащегося</w:t>
      </w:r>
      <w:proofErr w:type="gramEnd"/>
      <w:r w:rsidRPr="004B7314">
        <w:rPr>
          <w:rFonts w:ascii="Times New Roman" w:hAnsi="Times New Roman"/>
          <w:sz w:val="28"/>
          <w:szCs w:val="28"/>
        </w:rPr>
        <w:t xml:space="preserve"> в отделении (кабинете) лечебной физкультуры, форма №042/у;</w:t>
      </w:r>
    </w:p>
    <w:p w:rsidR="004B7314" w:rsidRPr="00460532" w:rsidRDefault="004B7314" w:rsidP="004B73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</w:t>
      </w:r>
      <w:r w:rsidRPr="00460532">
        <w:rPr>
          <w:rFonts w:ascii="Times New Roman" w:hAnsi="Times New Roman"/>
          <w:sz w:val="28"/>
          <w:szCs w:val="28"/>
        </w:rPr>
        <w:t xml:space="preserve">урнал учета работы </w:t>
      </w:r>
      <w:r>
        <w:rPr>
          <w:rFonts w:ascii="Times New Roman" w:hAnsi="Times New Roman"/>
          <w:sz w:val="28"/>
          <w:szCs w:val="28"/>
        </w:rPr>
        <w:t>МО</w:t>
      </w:r>
      <w:r w:rsidRPr="00460532">
        <w:rPr>
          <w:rFonts w:ascii="Times New Roman" w:hAnsi="Times New Roman"/>
          <w:sz w:val="28"/>
          <w:szCs w:val="28"/>
        </w:rPr>
        <w:t xml:space="preserve"> по медицинской профилактике №038/у-02</w:t>
      </w:r>
      <w:r>
        <w:rPr>
          <w:rFonts w:ascii="Times New Roman" w:hAnsi="Times New Roman"/>
          <w:sz w:val="28"/>
          <w:szCs w:val="28"/>
        </w:rPr>
        <w:t>;</w:t>
      </w:r>
    </w:p>
    <w:p w:rsidR="00AD0BD9" w:rsidRDefault="00E832F0" w:rsidP="004B73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45DD">
        <w:rPr>
          <w:rFonts w:ascii="Times New Roman" w:hAnsi="Times New Roman"/>
          <w:sz w:val="28"/>
          <w:szCs w:val="28"/>
        </w:rPr>
        <w:t>- карта учета диспансеризации (профилактических медицинских осмотров)</w:t>
      </w:r>
      <w:r w:rsidR="004F73AA" w:rsidRPr="004945DD">
        <w:rPr>
          <w:rFonts w:ascii="Times New Roman" w:hAnsi="Times New Roman"/>
          <w:sz w:val="28"/>
          <w:szCs w:val="28"/>
        </w:rPr>
        <w:t>,</w:t>
      </w:r>
      <w:r w:rsidR="004945DD">
        <w:rPr>
          <w:rFonts w:ascii="Times New Roman" w:hAnsi="Times New Roman"/>
          <w:sz w:val="28"/>
          <w:szCs w:val="28"/>
        </w:rPr>
        <w:t xml:space="preserve">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Pr="004945DD">
        <w:rPr>
          <w:rFonts w:ascii="Times New Roman" w:hAnsi="Times New Roman"/>
          <w:sz w:val="28"/>
          <w:szCs w:val="28"/>
        </w:rPr>
        <w:t>. № 131/</w:t>
      </w:r>
      <w:r w:rsidR="004F73AA" w:rsidRPr="004945DD">
        <w:rPr>
          <w:rFonts w:ascii="Times New Roman" w:hAnsi="Times New Roman"/>
          <w:sz w:val="28"/>
          <w:szCs w:val="28"/>
        </w:rPr>
        <w:t>у</w:t>
      </w:r>
      <w:r w:rsidRPr="004945DD">
        <w:rPr>
          <w:rFonts w:ascii="Times New Roman" w:hAnsi="Times New Roman"/>
          <w:sz w:val="28"/>
          <w:szCs w:val="28"/>
        </w:rPr>
        <w:t>;</w:t>
      </w:r>
    </w:p>
    <w:p w:rsidR="004F73AA" w:rsidRPr="004F73AA" w:rsidRDefault="004F73AA" w:rsidP="004F73A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F73AA">
        <w:rPr>
          <w:rFonts w:ascii="Times New Roman" w:hAnsi="Times New Roman"/>
          <w:b/>
          <w:sz w:val="28"/>
          <w:szCs w:val="28"/>
        </w:rPr>
        <w:t xml:space="preserve">- </w:t>
      </w:r>
      <w:r w:rsidRPr="004F73AA">
        <w:rPr>
          <w:rFonts w:ascii="Times New Roman" w:hAnsi="Times New Roman"/>
          <w:sz w:val="28"/>
          <w:szCs w:val="28"/>
        </w:rPr>
        <w:t>ж</w:t>
      </w:r>
      <w:r w:rsidRPr="004F73A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урнал регистрации амбулаторных больных, форма № 074/у;</w:t>
      </w:r>
    </w:p>
    <w:p w:rsidR="004B7314" w:rsidRPr="00460532" w:rsidRDefault="004B7314" w:rsidP="004B73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</w:t>
      </w:r>
      <w:r w:rsidRPr="00460532">
        <w:rPr>
          <w:rFonts w:ascii="Times New Roman" w:hAnsi="Times New Roman"/>
          <w:sz w:val="28"/>
          <w:szCs w:val="28"/>
        </w:rPr>
        <w:t>урнал учета инфекционных заболеваний</w:t>
      </w:r>
      <w:r w:rsidR="004945DD">
        <w:rPr>
          <w:rFonts w:ascii="Times New Roman" w:hAnsi="Times New Roman"/>
          <w:sz w:val="28"/>
          <w:szCs w:val="28"/>
        </w:rPr>
        <w:t>,</w:t>
      </w:r>
      <w:r w:rsidRPr="00460532">
        <w:rPr>
          <w:rFonts w:ascii="Times New Roman" w:hAnsi="Times New Roman"/>
          <w:sz w:val="28"/>
          <w:szCs w:val="28"/>
        </w:rPr>
        <w:t xml:space="preserve">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="004945DD" w:rsidRPr="00460532">
        <w:rPr>
          <w:rFonts w:ascii="Times New Roman" w:hAnsi="Times New Roman"/>
          <w:sz w:val="28"/>
          <w:szCs w:val="28"/>
        </w:rPr>
        <w:t xml:space="preserve"> </w:t>
      </w:r>
      <w:r w:rsidRPr="00460532">
        <w:rPr>
          <w:rFonts w:ascii="Times New Roman" w:hAnsi="Times New Roman"/>
          <w:sz w:val="28"/>
          <w:szCs w:val="28"/>
        </w:rPr>
        <w:t>№060/у</w:t>
      </w:r>
      <w:r>
        <w:rPr>
          <w:rFonts w:ascii="Times New Roman" w:hAnsi="Times New Roman"/>
          <w:sz w:val="28"/>
          <w:szCs w:val="28"/>
        </w:rPr>
        <w:t>;</w:t>
      </w:r>
    </w:p>
    <w:p w:rsidR="002E5603" w:rsidRDefault="002E5603" w:rsidP="0013121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E5603" w:rsidRPr="009F1CA1" w:rsidRDefault="002E5603" w:rsidP="000905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9F1CA1">
        <w:rPr>
          <w:rFonts w:ascii="Times New Roman" w:hAnsi="Times New Roman"/>
          <w:b/>
          <w:sz w:val="28"/>
          <w:szCs w:val="28"/>
        </w:rPr>
        <w:t xml:space="preserve">етодические рекомендации по ведению медицинской документации в </w:t>
      </w:r>
      <w:r>
        <w:rPr>
          <w:rFonts w:ascii="Times New Roman" w:hAnsi="Times New Roman"/>
          <w:b/>
          <w:sz w:val="28"/>
          <w:szCs w:val="28"/>
        </w:rPr>
        <w:t>стационар</w:t>
      </w:r>
      <w:r w:rsidRPr="009F1CA1">
        <w:rPr>
          <w:rFonts w:ascii="Times New Roman" w:hAnsi="Times New Roman"/>
          <w:b/>
          <w:sz w:val="28"/>
          <w:szCs w:val="28"/>
        </w:rPr>
        <w:t>е:</w:t>
      </w:r>
    </w:p>
    <w:p w:rsidR="002E5603" w:rsidRDefault="002E5603" w:rsidP="003C5836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2E5603" w:rsidRDefault="002E5603" w:rsidP="00090596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9F1CA1">
        <w:rPr>
          <w:rFonts w:ascii="Times New Roman" w:hAnsi="Times New Roman"/>
          <w:sz w:val="28"/>
          <w:szCs w:val="28"/>
        </w:rPr>
        <w:t>1.</w:t>
      </w:r>
      <w:r w:rsidRPr="009F1CA1">
        <w:rPr>
          <w:rFonts w:ascii="Times New Roman" w:hAnsi="Times New Roman"/>
          <w:b/>
          <w:sz w:val="28"/>
          <w:szCs w:val="28"/>
        </w:rPr>
        <w:t xml:space="preserve">Общие требования к ведению </w:t>
      </w:r>
      <w:r>
        <w:rPr>
          <w:rFonts w:ascii="Times New Roman" w:hAnsi="Times New Roman"/>
          <w:b/>
          <w:sz w:val="28"/>
          <w:szCs w:val="28"/>
        </w:rPr>
        <w:t>медицинской документации:</w:t>
      </w:r>
    </w:p>
    <w:p w:rsidR="002E5603" w:rsidRDefault="002E5603" w:rsidP="00090596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2E5603" w:rsidRDefault="002E5603" w:rsidP="000905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Медицинская документация служит не только для организации лечебно-диагностического процесса и контроля качества медицинской помощи, но и является юридическим документом при разборе конфликтных ситуаций (вплоть до судебного разбирательства) и первичным документом при формировании </w:t>
      </w:r>
      <w:r w:rsidR="00046E56">
        <w:rPr>
          <w:rFonts w:ascii="Times New Roman" w:hAnsi="Times New Roman"/>
          <w:sz w:val="28"/>
          <w:szCs w:val="28"/>
        </w:rPr>
        <w:t xml:space="preserve">государственной статистики и </w:t>
      </w:r>
      <w:r>
        <w:rPr>
          <w:rFonts w:ascii="Times New Roman" w:hAnsi="Times New Roman"/>
          <w:sz w:val="28"/>
          <w:szCs w:val="28"/>
        </w:rPr>
        <w:t>документов по оплате медицинской помощи.</w:t>
      </w:r>
    </w:p>
    <w:p w:rsidR="002E5603" w:rsidRDefault="002E5603" w:rsidP="000905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Для обеспечения максимально возможной информации о любом конкретном пациенте должна быть единая система записей:</w:t>
      </w:r>
    </w:p>
    <w:p w:rsidR="002E5603" w:rsidRDefault="002E5603" w:rsidP="000905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записи должны быть читабельными, четкими, </w:t>
      </w:r>
      <w:r w:rsidRPr="002B06E2">
        <w:rPr>
          <w:rFonts w:ascii="Times New Roman" w:hAnsi="Times New Roman"/>
          <w:sz w:val="28"/>
          <w:szCs w:val="28"/>
        </w:rPr>
        <w:t>заноситься своевременно и в полном объёме</w:t>
      </w:r>
      <w:r>
        <w:rPr>
          <w:rFonts w:ascii="Times New Roman" w:hAnsi="Times New Roman"/>
          <w:sz w:val="28"/>
          <w:szCs w:val="28"/>
        </w:rPr>
        <w:t>;</w:t>
      </w:r>
    </w:p>
    <w:p w:rsidR="002E5603" w:rsidRDefault="002E5603" w:rsidP="000905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все записи медицинского персонала должны быть ими подписаны и содержать отметку о дате осмотра пациента или медицинского вмешательства;</w:t>
      </w:r>
    </w:p>
    <w:p w:rsidR="002E5603" w:rsidRDefault="002E5603" w:rsidP="000905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подписи врачей, принимающих участие в обеспечении лечебно-диагностического процесса, должны быть оформлены полностью;</w:t>
      </w:r>
    </w:p>
    <w:p w:rsidR="002E5603" w:rsidRDefault="002E5603" w:rsidP="000905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символы и аббревиатура в медицинской документации могут быть использованы только общепринятые. Краткие подписи из нескольких букв запрещаются.</w:t>
      </w:r>
    </w:p>
    <w:p w:rsidR="002E5603" w:rsidRDefault="002E5603" w:rsidP="000905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4464">
        <w:rPr>
          <w:rFonts w:ascii="Times New Roman" w:hAnsi="Times New Roman"/>
          <w:sz w:val="28"/>
          <w:szCs w:val="28"/>
        </w:rPr>
        <w:t xml:space="preserve">Сведения, отражающиеся в медицинской документации, должны быть </w:t>
      </w:r>
      <w:r>
        <w:rPr>
          <w:rFonts w:ascii="Times New Roman" w:hAnsi="Times New Roman"/>
          <w:sz w:val="28"/>
          <w:szCs w:val="28"/>
        </w:rPr>
        <w:t>достаточно детализированы и организованы для того, чтобы обеспечить:</w:t>
      </w:r>
    </w:p>
    <w:p w:rsidR="002E5603" w:rsidRDefault="002E5603" w:rsidP="000905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лечащему врачу – возможность оценки состояния, оценки диагностических и терапевтических процедур, а также реакции пациента на лечение;</w:t>
      </w:r>
    </w:p>
    <w:p w:rsidR="002E5603" w:rsidRDefault="002E5603" w:rsidP="000905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консультанту – возможность ознакомиться с историей заболевания, изложить результат своего осмотра;</w:t>
      </w:r>
    </w:p>
    <w:p w:rsidR="002E5603" w:rsidRDefault="002E5603" w:rsidP="000905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другому врачу – возможность ознакомиться с лечением пациента в любое время;</w:t>
      </w:r>
    </w:p>
    <w:p w:rsidR="002E5603" w:rsidRDefault="002E5603" w:rsidP="000905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всем допущенным и заинтересованным лицам (в том числе и пациенту) – предоставление существенной информации</w:t>
      </w:r>
      <w:r w:rsidRPr="008119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административных, статистических целей, для оценки лечения и качества медицинской помощи и предоставляемых услуг.</w:t>
      </w:r>
    </w:p>
    <w:p w:rsidR="002E5603" w:rsidRDefault="002E5603" w:rsidP="007114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5ED3">
        <w:rPr>
          <w:rFonts w:ascii="Times New Roman" w:hAnsi="Times New Roman"/>
          <w:b/>
          <w:sz w:val="28"/>
          <w:szCs w:val="28"/>
        </w:rPr>
        <w:t>Бланки</w:t>
      </w:r>
      <w:r w:rsidRPr="006024A3">
        <w:rPr>
          <w:rFonts w:ascii="Times New Roman" w:hAnsi="Times New Roman"/>
          <w:sz w:val="28"/>
          <w:szCs w:val="28"/>
        </w:rPr>
        <w:t xml:space="preserve"> </w:t>
      </w:r>
      <w:r w:rsidRPr="006024A3">
        <w:rPr>
          <w:rFonts w:ascii="Times New Roman" w:hAnsi="Times New Roman"/>
          <w:b/>
          <w:sz w:val="28"/>
          <w:szCs w:val="28"/>
        </w:rPr>
        <w:t>учётных форм</w:t>
      </w:r>
      <w:r w:rsidRPr="006024A3">
        <w:rPr>
          <w:rFonts w:ascii="Times New Roman" w:hAnsi="Times New Roman"/>
          <w:sz w:val="28"/>
          <w:szCs w:val="28"/>
        </w:rPr>
        <w:t xml:space="preserve"> должны изготавливаться установленного образца (</w:t>
      </w:r>
      <w:r>
        <w:rPr>
          <w:rFonts w:ascii="Times New Roman" w:hAnsi="Times New Roman"/>
          <w:sz w:val="28"/>
          <w:szCs w:val="28"/>
        </w:rPr>
        <w:t>утвержденным приказами</w:t>
      </w:r>
      <w:r w:rsidRPr="006024A3">
        <w:rPr>
          <w:rFonts w:ascii="Times New Roman" w:hAnsi="Times New Roman"/>
          <w:sz w:val="28"/>
          <w:szCs w:val="28"/>
        </w:rPr>
        <w:t xml:space="preserve"> МЗ РФ или Росстатом), заполняться на основании записей в первичной медицинской документации </w:t>
      </w:r>
      <w:r w:rsidRPr="009447C1">
        <w:rPr>
          <w:rFonts w:ascii="Times New Roman" w:hAnsi="Times New Roman"/>
          <w:sz w:val="28"/>
          <w:szCs w:val="28"/>
        </w:rPr>
        <w:t>(формы №003/у;</w:t>
      </w:r>
      <w:r w:rsidR="001A202A">
        <w:rPr>
          <w:rFonts w:ascii="Times New Roman" w:hAnsi="Times New Roman"/>
          <w:sz w:val="28"/>
          <w:szCs w:val="28"/>
        </w:rPr>
        <w:t xml:space="preserve"> 003-1/у; №096/у;</w:t>
      </w:r>
      <w:r w:rsidR="001A202A" w:rsidRPr="001A202A">
        <w:rPr>
          <w:rFonts w:ascii="Times New Roman" w:hAnsi="Times New Roman"/>
          <w:sz w:val="28"/>
          <w:szCs w:val="28"/>
        </w:rPr>
        <w:t xml:space="preserve"> </w:t>
      </w:r>
      <w:r w:rsidR="001A202A">
        <w:rPr>
          <w:rFonts w:ascii="Times New Roman" w:hAnsi="Times New Roman"/>
          <w:sz w:val="28"/>
          <w:szCs w:val="28"/>
        </w:rPr>
        <w:t>097/у;</w:t>
      </w:r>
      <w:r w:rsidR="001A202A" w:rsidRPr="001A202A">
        <w:rPr>
          <w:rFonts w:ascii="Times New Roman" w:hAnsi="Times New Roman"/>
          <w:bCs/>
          <w:sz w:val="28"/>
          <w:szCs w:val="28"/>
        </w:rPr>
        <w:t xml:space="preserve"> </w:t>
      </w:r>
      <w:r w:rsidR="001A202A">
        <w:rPr>
          <w:rFonts w:ascii="Times New Roman" w:hAnsi="Times New Roman"/>
          <w:bCs/>
          <w:sz w:val="28"/>
          <w:szCs w:val="28"/>
        </w:rPr>
        <w:t>№</w:t>
      </w:r>
      <w:proofErr w:type="gramStart"/>
      <w:r w:rsidR="001A202A">
        <w:rPr>
          <w:rFonts w:ascii="Times New Roman" w:hAnsi="Times New Roman"/>
          <w:bCs/>
          <w:sz w:val="28"/>
          <w:szCs w:val="28"/>
        </w:rPr>
        <w:t>113/у и др.</w:t>
      </w:r>
      <w:r w:rsidRPr="009447C1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при этом должны заполняться все поля и строки (как условие возможности дальнейшей обработки с помощью программ и получения отчётных форм в автоматизированном режиме) и в соответствии с утверждёнными инструкциями, см. приложение №</w:t>
      </w:r>
      <w:r w:rsidR="002C32B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EB73E9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2E5603" w:rsidRDefault="002E5603" w:rsidP="00711411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EB73E9">
        <w:rPr>
          <w:rFonts w:ascii="Times New Roman" w:hAnsi="Times New Roman"/>
          <w:b/>
          <w:sz w:val="28"/>
          <w:szCs w:val="28"/>
        </w:rPr>
        <w:t xml:space="preserve">К основным учётным формам в </w:t>
      </w:r>
      <w:r>
        <w:rPr>
          <w:rFonts w:ascii="Times New Roman" w:hAnsi="Times New Roman"/>
          <w:b/>
          <w:sz w:val="28"/>
          <w:szCs w:val="28"/>
        </w:rPr>
        <w:t>стационаре</w:t>
      </w:r>
      <w:r w:rsidRPr="00EB73E9">
        <w:rPr>
          <w:rFonts w:ascii="Times New Roman" w:hAnsi="Times New Roman"/>
          <w:b/>
          <w:sz w:val="28"/>
          <w:szCs w:val="28"/>
        </w:rPr>
        <w:t xml:space="preserve"> относятся:</w:t>
      </w:r>
    </w:p>
    <w:p w:rsidR="002E5603" w:rsidRPr="00361071" w:rsidRDefault="002E5603" w:rsidP="003C58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</w:t>
      </w:r>
      <w:r w:rsidRPr="00361071">
        <w:rPr>
          <w:rFonts w:ascii="Times New Roman" w:hAnsi="Times New Roman"/>
          <w:sz w:val="28"/>
          <w:szCs w:val="28"/>
        </w:rPr>
        <w:t>едицинская карта стационарного больного</w:t>
      </w:r>
      <w:r>
        <w:rPr>
          <w:rFonts w:ascii="Times New Roman" w:hAnsi="Times New Roman"/>
          <w:sz w:val="28"/>
          <w:szCs w:val="28"/>
        </w:rPr>
        <w:t xml:space="preserve">,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="004945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№003/у;</w:t>
      </w:r>
    </w:p>
    <w:p w:rsidR="002E5603" w:rsidRPr="00361071" w:rsidRDefault="002E5603" w:rsidP="003C58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</w:t>
      </w:r>
      <w:r w:rsidRPr="00361071">
        <w:rPr>
          <w:rFonts w:ascii="Times New Roman" w:hAnsi="Times New Roman"/>
          <w:sz w:val="28"/>
          <w:szCs w:val="28"/>
        </w:rPr>
        <w:t>едицинская карта прерывания беременности</w:t>
      </w:r>
      <w:r w:rsidR="004945D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="004945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№003-1/у;</w:t>
      </w:r>
    </w:p>
    <w:p w:rsidR="002E5603" w:rsidRPr="00361071" w:rsidRDefault="002E5603" w:rsidP="003C58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</w:t>
      </w:r>
      <w:r w:rsidRPr="00361071">
        <w:rPr>
          <w:rFonts w:ascii="Times New Roman" w:hAnsi="Times New Roman"/>
          <w:sz w:val="28"/>
          <w:szCs w:val="28"/>
        </w:rPr>
        <w:t>емпературный лист</w:t>
      </w:r>
      <w:r w:rsidR="004945D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="004945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№004/у;</w:t>
      </w:r>
    </w:p>
    <w:p w:rsidR="002E5603" w:rsidRPr="00361071" w:rsidRDefault="002E5603" w:rsidP="003C58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</w:t>
      </w:r>
      <w:r w:rsidRPr="00361071">
        <w:rPr>
          <w:rFonts w:ascii="Times New Roman" w:hAnsi="Times New Roman"/>
          <w:sz w:val="28"/>
          <w:szCs w:val="28"/>
        </w:rPr>
        <w:t xml:space="preserve">ист регистрации переливания </w:t>
      </w:r>
      <w:proofErr w:type="spellStart"/>
      <w:r w:rsidRPr="00361071">
        <w:rPr>
          <w:rFonts w:ascii="Times New Roman" w:hAnsi="Times New Roman"/>
          <w:sz w:val="28"/>
          <w:szCs w:val="28"/>
        </w:rPr>
        <w:t>трансфузионных</w:t>
      </w:r>
      <w:proofErr w:type="spellEnd"/>
      <w:r w:rsidRPr="00361071">
        <w:rPr>
          <w:rFonts w:ascii="Times New Roman" w:hAnsi="Times New Roman"/>
          <w:sz w:val="28"/>
          <w:szCs w:val="28"/>
        </w:rPr>
        <w:t xml:space="preserve"> средств</w:t>
      </w:r>
      <w:r w:rsidR="004945D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="004945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№005/у;</w:t>
      </w:r>
    </w:p>
    <w:p w:rsidR="002E5603" w:rsidRPr="00361071" w:rsidRDefault="002E5603" w:rsidP="003C58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</w:t>
      </w:r>
      <w:r w:rsidRPr="00361071">
        <w:rPr>
          <w:rFonts w:ascii="Times New Roman" w:hAnsi="Times New Roman"/>
          <w:sz w:val="28"/>
          <w:szCs w:val="28"/>
        </w:rPr>
        <w:t>исток ежедневного учета больных и коечного фонда стационара круглосуточного пребывания, дневного стационара при больничном учреждении</w:t>
      </w:r>
      <w:r w:rsidR="004945D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="004945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№007/у-02;</w:t>
      </w:r>
    </w:p>
    <w:p w:rsidR="002E5603" w:rsidRPr="00361071" w:rsidRDefault="002E5603" w:rsidP="003C58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</w:t>
      </w:r>
      <w:r w:rsidRPr="00361071">
        <w:rPr>
          <w:rFonts w:ascii="Times New Roman" w:hAnsi="Times New Roman"/>
          <w:sz w:val="28"/>
          <w:szCs w:val="28"/>
        </w:rPr>
        <w:t>ист основных показателей состояния больного, находящегося в отделении (палате) реанимации и интенсивной терапии</w:t>
      </w:r>
      <w:r w:rsidR="004945D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="004945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№11/у;</w:t>
      </w:r>
    </w:p>
    <w:p w:rsidR="002E5603" w:rsidRPr="00361071" w:rsidRDefault="002E5603" w:rsidP="003C58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361071">
        <w:rPr>
          <w:rFonts w:ascii="Times New Roman" w:hAnsi="Times New Roman"/>
          <w:sz w:val="28"/>
          <w:szCs w:val="28"/>
        </w:rPr>
        <w:t>аправление на патологоанатомическое исследование</w:t>
      </w:r>
      <w:r w:rsidR="004945D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="004945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№114/у;</w:t>
      </w:r>
    </w:p>
    <w:p w:rsidR="002E5603" w:rsidRPr="00361071" w:rsidRDefault="002E5603" w:rsidP="003C58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361071">
        <w:rPr>
          <w:rFonts w:ascii="Times New Roman" w:hAnsi="Times New Roman"/>
          <w:sz w:val="28"/>
          <w:szCs w:val="28"/>
        </w:rPr>
        <w:t>водная ведомость движения больных и коечного фонда по стационару, отделению или профилю коек стационара круглосуточного пребывания, дневного пребывания при больничном учреждении</w:t>
      </w:r>
      <w:r w:rsidR="004945D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="004945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№16/у-02;</w:t>
      </w:r>
    </w:p>
    <w:p w:rsidR="002E5603" w:rsidRPr="00361071" w:rsidRDefault="002E5603" w:rsidP="003C58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с</w:t>
      </w:r>
      <w:r w:rsidRPr="00361071">
        <w:rPr>
          <w:rFonts w:ascii="Times New Roman" w:hAnsi="Times New Roman"/>
          <w:sz w:val="28"/>
          <w:szCs w:val="28"/>
        </w:rPr>
        <w:t>татистическая карта выбывшего из стационара круглосуточного пребывания, дневного стационара при больничном учреждении, дневного стационара при амбулаторно-поликлиническом учреждении, стационара на дому</w:t>
      </w:r>
      <w:r w:rsidR="004945D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="004945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№066/у-02;</w:t>
      </w:r>
    </w:p>
    <w:p w:rsidR="002E5603" w:rsidRPr="00361071" w:rsidRDefault="002E5603" w:rsidP="003C58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</w:t>
      </w:r>
      <w:r w:rsidRPr="00361071">
        <w:rPr>
          <w:rFonts w:ascii="Times New Roman" w:hAnsi="Times New Roman"/>
          <w:sz w:val="28"/>
          <w:szCs w:val="28"/>
        </w:rPr>
        <w:t>стория родов</w:t>
      </w:r>
      <w:r w:rsidR="004945D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="004945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№096/у;</w:t>
      </w:r>
    </w:p>
    <w:p w:rsidR="002E5603" w:rsidRPr="00361071" w:rsidRDefault="002E5603" w:rsidP="001A2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</w:t>
      </w:r>
      <w:r w:rsidRPr="00361071">
        <w:rPr>
          <w:rFonts w:ascii="Times New Roman" w:hAnsi="Times New Roman"/>
          <w:sz w:val="28"/>
          <w:szCs w:val="28"/>
        </w:rPr>
        <w:t>стория развития новорожденного</w:t>
      </w:r>
      <w:r w:rsidR="004945D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="004945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097/у;</w:t>
      </w:r>
    </w:p>
    <w:p w:rsidR="002E5603" w:rsidRPr="00361071" w:rsidRDefault="002E5603" w:rsidP="001A2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361071">
        <w:rPr>
          <w:rFonts w:ascii="Times New Roman" w:hAnsi="Times New Roman"/>
          <w:sz w:val="28"/>
          <w:szCs w:val="28"/>
        </w:rPr>
        <w:t>арта первичной и реанимационной помощи новорожденному в родильном зале</w:t>
      </w:r>
      <w:r w:rsidR="004945DD">
        <w:rPr>
          <w:rFonts w:ascii="Times New Roman" w:hAnsi="Times New Roman"/>
          <w:sz w:val="28"/>
          <w:szCs w:val="28"/>
        </w:rPr>
        <w:t xml:space="preserve">,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>
        <w:rPr>
          <w:rFonts w:ascii="Times New Roman" w:hAnsi="Times New Roman"/>
          <w:sz w:val="28"/>
          <w:szCs w:val="28"/>
        </w:rPr>
        <w:t xml:space="preserve"> №097-5/у-95;</w:t>
      </w:r>
    </w:p>
    <w:p w:rsidR="002E5603" w:rsidRDefault="002E5603" w:rsidP="001A2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361071">
        <w:rPr>
          <w:rFonts w:ascii="Times New Roman" w:hAnsi="Times New Roman"/>
          <w:sz w:val="28"/>
          <w:szCs w:val="28"/>
        </w:rPr>
        <w:t xml:space="preserve">татистическая карта беспризорного и безнадзорного </w:t>
      </w:r>
      <w:r w:rsidR="00BB5C80">
        <w:rPr>
          <w:rFonts w:ascii="Times New Roman" w:hAnsi="Times New Roman"/>
          <w:sz w:val="28"/>
          <w:szCs w:val="28"/>
        </w:rPr>
        <w:t>н</w:t>
      </w:r>
      <w:r w:rsidRPr="00361071">
        <w:rPr>
          <w:rFonts w:ascii="Times New Roman" w:hAnsi="Times New Roman"/>
          <w:sz w:val="28"/>
          <w:szCs w:val="28"/>
        </w:rPr>
        <w:t xml:space="preserve">есовершеннолетнего, доставленного в </w:t>
      </w:r>
      <w:r w:rsidR="001A202A">
        <w:rPr>
          <w:rFonts w:ascii="Times New Roman" w:hAnsi="Times New Roman"/>
          <w:sz w:val="28"/>
          <w:szCs w:val="28"/>
        </w:rPr>
        <w:t>МО</w:t>
      </w:r>
      <w:r w:rsidRPr="00361071">
        <w:rPr>
          <w:rFonts w:ascii="Times New Roman" w:hAnsi="Times New Roman"/>
          <w:sz w:val="28"/>
          <w:szCs w:val="28"/>
        </w:rPr>
        <w:t>, имеющее стационар</w:t>
      </w:r>
      <w:r w:rsidR="004945DD">
        <w:rPr>
          <w:rFonts w:ascii="Times New Roman" w:hAnsi="Times New Roman"/>
          <w:sz w:val="28"/>
          <w:szCs w:val="28"/>
        </w:rPr>
        <w:t>,</w:t>
      </w:r>
      <w:r w:rsidR="004945DD" w:rsidRPr="004945DD">
        <w:rPr>
          <w:rFonts w:ascii="Times New Roman" w:hAnsi="Times New Roman"/>
          <w:sz w:val="28"/>
          <w:szCs w:val="28"/>
        </w:rPr>
        <w:t xml:space="preserve">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>
        <w:rPr>
          <w:rFonts w:ascii="Times New Roman" w:hAnsi="Times New Roman"/>
          <w:sz w:val="28"/>
          <w:szCs w:val="28"/>
        </w:rPr>
        <w:t xml:space="preserve"> №312/у;</w:t>
      </w:r>
    </w:p>
    <w:p w:rsidR="002E5603" w:rsidRDefault="002E5603" w:rsidP="001A2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361071">
        <w:rPr>
          <w:rFonts w:ascii="Times New Roman" w:hAnsi="Times New Roman"/>
          <w:sz w:val="28"/>
          <w:szCs w:val="28"/>
        </w:rPr>
        <w:t>ыписка из медицинской карты амбулаторного, стационарного больного</w:t>
      </w:r>
      <w:r w:rsidR="004945D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="004945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№027/у;</w:t>
      </w:r>
    </w:p>
    <w:p w:rsidR="002E5603" w:rsidRPr="00361071" w:rsidRDefault="002E5603" w:rsidP="001A2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361071">
        <w:rPr>
          <w:rFonts w:ascii="Times New Roman" w:hAnsi="Times New Roman"/>
          <w:sz w:val="28"/>
          <w:szCs w:val="28"/>
        </w:rPr>
        <w:t>ротокол на случай выявления у больного запущенной формы злокачественного новообразования (клиническая группа)</w:t>
      </w:r>
      <w:r w:rsidR="004945D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="004945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№027-2/у;</w:t>
      </w:r>
    </w:p>
    <w:p w:rsidR="002E5603" w:rsidRPr="00361071" w:rsidRDefault="002E5603" w:rsidP="001A2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361071">
        <w:rPr>
          <w:rFonts w:ascii="Times New Roman" w:hAnsi="Times New Roman"/>
          <w:sz w:val="28"/>
          <w:szCs w:val="28"/>
        </w:rPr>
        <w:t>аправление на госпитализацию, восстановительное лечение, обследование, консультацию</w:t>
      </w:r>
      <w:r w:rsidR="004945D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="004945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№057/у-04;</w:t>
      </w:r>
    </w:p>
    <w:p w:rsidR="002E5603" w:rsidRPr="00361071" w:rsidRDefault="002E5603" w:rsidP="001A2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</w:t>
      </w:r>
      <w:r w:rsidRPr="00361071">
        <w:rPr>
          <w:rFonts w:ascii="Times New Roman" w:hAnsi="Times New Roman"/>
          <w:sz w:val="28"/>
          <w:szCs w:val="28"/>
        </w:rPr>
        <w:t>кстренное извещение об инфекционном заболевании, пищевом, остром профессиональном отравлении, необычной реакции на прививку</w:t>
      </w:r>
      <w:r w:rsidR="004945D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="004945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№058/у;</w:t>
      </w:r>
    </w:p>
    <w:p w:rsidR="002E5603" w:rsidRPr="00361071" w:rsidRDefault="002E5603" w:rsidP="001A2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</w:t>
      </w:r>
      <w:r w:rsidRPr="00361071">
        <w:rPr>
          <w:rFonts w:ascii="Times New Roman" w:hAnsi="Times New Roman"/>
          <w:sz w:val="28"/>
          <w:szCs w:val="28"/>
        </w:rPr>
        <w:t xml:space="preserve">звещение о больном </w:t>
      </w:r>
      <w:proofErr w:type="gramStart"/>
      <w:r w:rsidRPr="00361071">
        <w:rPr>
          <w:rFonts w:ascii="Times New Roman" w:hAnsi="Times New Roman"/>
          <w:sz w:val="28"/>
          <w:szCs w:val="28"/>
        </w:rPr>
        <w:t>с</w:t>
      </w:r>
      <w:proofErr w:type="gramEnd"/>
      <w:r w:rsidRPr="00361071">
        <w:rPr>
          <w:rFonts w:ascii="Times New Roman" w:hAnsi="Times New Roman"/>
          <w:sz w:val="28"/>
          <w:szCs w:val="28"/>
        </w:rPr>
        <w:t xml:space="preserve"> впервые </w:t>
      </w:r>
      <w:proofErr w:type="gramStart"/>
      <w:r w:rsidRPr="00361071">
        <w:rPr>
          <w:rFonts w:ascii="Times New Roman" w:hAnsi="Times New Roman"/>
          <w:sz w:val="28"/>
          <w:szCs w:val="28"/>
        </w:rPr>
        <w:t>в</w:t>
      </w:r>
      <w:proofErr w:type="gramEnd"/>
      <w:r w:rsidRPr="00361071">
        <w:rPr>
          <w:rFonts w:ascii="Times New Roman" w:hAnsi="Times New Roman"/>
          <w:sz w:val="28"/>
          <w:szCs w:val="28"/>
        </w:rPr>
        <w:t xml:space="preserve"> жизни установленном диагнозе туберкулеза – 1, с рецидивом туберкулеза </w:t>
      </w:r>
      <w:r>
        <w:rPr>
          <w:rFonts w:ascii="Times New Roman" w:hAnsi="Times New Roman"/>
          <w:sz w:val="28"/>
          <w:szCs w:val="28"/>
        </w:rPr>
        <w:t>–</w:t>
      </w:r>
      <w:r w:rsidRPr="00361071">
        <w:rPr>
          <w:rFonts w:ascii="Times New Roman" w:hAnsi="Times New Roman"/>
          <w:sz w:val="28"/>
          <w:szCs w:val="28"/>
        </w:rPr>
        <w:t xml:space="preserve"> 2</w:t>
      </w:r>
      <w:r w:rsidR="004945DD">
        <w:rPr>
          <w:rFonts w:ascii="Times New Roman" w:hAnsi="Times New Roman"/>
          <w:sz w:val="28"/>
          <w:szCs w:val="28"/>
        </w:rPr>
        <w:t xml:space="preserve">,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>
        <w:rPr>
          <w:rFonts w:ascii="Times New Roman" w:hAnsi="Times New Roman"/>
          <w:sz w:val="28"/>
          <w:szCs w:val="28"/>
        </w:rPr>
        <w:t xml:space="preserve"> №089/</w:t>
      </w:r>
      <w:proofErr w:type="spellStart"/>
      <w:r>
        <w:rPr>
          <w:rFonts w:ascii="Times New Roman" w:hAnsi="Times New Roman"/>
          <w:sz w:val="28"/>
          <w:szCs w:val="28"/>
        </w:rPr>
        <w:t>у-туб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2E5603" w:rsidRDefault="002E5603" w:rsidP="003C58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</w:t>
      </w:r>
      <w:r w:rsidRPr="00361071">
        <w:rPr>
          <w:rFonts w:ascii="Times New Roman" w:hAnsi="Times New Roman"/>
          <w:sz w:val="28"/>
          <w:szCs w:val="28"/>
        </w:rPr>
        <w:t>звещение о больном с впервые в жизни установленным диагнозом злокачественного новообразования</w:t>
      </w:r>
      <w:r>
        <w:rPr>
          <w:rFonts w:ascii="Times New Roman" w:hAnsi="Times New Roman"/>
          <w:sz w:val="28"/>
          <w:szCs w:val="28"/>
        </w:rPr>
        <w:t xml:space="preserve"> №090/</w:t>
      </w:r>
      <w:proofErr w:type="gramStart"/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2E5603" w:rsidRPr="00361071" w:rsidRDefault="002E5603" w:rsidP="003C58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</w:t>
      </w:r>
      <w:r w:rsidRPr="00361071">
        <w:rPr>
          <w:rFonts w:ascii="Times New Roman" w:hAnsi="Times New Roman"/>
          <w:sz w:val="28"/>
          <w:szCs w:val="28"/>
        </w:rPr>
        <w:t>звещение о больном с впервые в жизни установленным диагнозом наркомании</w:t>
      </w:r>
      <w:r w:rsidR="004945DD">
        <w:rPr>
          <w:rFonts w:ascii="Times New Roman" w:hAnsi="Times New Roman"/>
          <w:sz w:val="28"/>
          <w:szCs w:val="28"/>
        </w:rPr>
        <w:t>,</w:t>
      </w:r>
      <w:r w:rsidR="001A202A">
        <w:rPr>
          <w:rFonts w:ascii="Times New Roman" w:hAnsi="Times New Roman"/>
          <w:sz w:val="28"/>
          <w:szCs w:val="28"/>
        </w:rPr>
        <w:t xml:space="preserve">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="004945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091/</w:t>
      </w:r>
      <w:proofErr w:type="gramStart"/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2E5603" w:rsidRPr="00361071" w:rsidRDefault="002E5603" w:rsidP="003C58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</w:t>
      </w:r>
      <w:r w:rsidRPr="00361071">
        <w:rPr>
          <w:rFonts w:ascii="Times New Roman" w:hAnsi="Times New Roman"/>
          <w:sz w:val="28"/>
          <w:szCs w:val="28"/>
        </w:rPr>
        <w:t>едицинское свидетельство о рождении</w:t>
      </w:r>
      <w:r w:rsidR="004945D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="004945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№103/у;</w:t>
      </w:r>
    </w:p>
    <w:p w:rsidR="002E5603" w:rsidRPr="00361071" w:rsidRDefault="002E5603" w:rsidP="00361071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2C32B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</w:t>
      </w:r>
      <w:r w:rsidRPr="00361071">
        <w:rPr>
          <w:rFonts w:ascii="Times New Roman" w:hAnsi="Times New Roman"/>
          <w:bCs/>
          <w:sz w:val="28"/>
          <w:szCs w:val="28"/>
        </w:rPr>
        <w:t>едицинское свидетельство о смерти</w:t>
      </w:r>
      <w:r w:rsidR="004945DD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="004945D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№106/у-08;</w:t>
      </w:r>
    </w:p>
    <w:p w:rsidR="002E5603" w:rsidRPr="00361071" w:rsidRDefault="002E5603" w:rsidP="00361071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м</w:t>
      </w:r>
      <w:r w:rsidRPr="00361071">
        <w:rPr>
          <w:rFonts w:ascii="Times New Roman" w:hAnsi="Times New Roman"/>
          <w:bCs/>
          <w:sz w:val="28"/>
          <w:szCs w:val="28"/>
        </w:rPr>
        <w:t>едицинское свидетельство о перинатальной смерти</w:t>
      </w:r>
      <w:r w:rsidR="004945DD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="004945D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№ 106-2/у-08;</w:t>
      </w:r>
    </w:p>
    <w:p w:rsidR="002E5603" w:rsidRPr="00361071" w:rsidRDefault="002C32B6" w:rsidP="003C583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2E5603">
        <w:rPr>
          <w:rFonts w:ascii="Times New Roman" w:hAnsi="Times New Roman"/>
          <w:bCs/>
          <w:sz w:val="28"/>
          <w:szCs w:val="28"/>
        </w:rPr>
        <w:t>о</w:t>
      </w:r>
      <w:r w:rsidR="002E5603" w:rsidRPr="00361071">
        <w:rPr>
          <w:rFonts w:ascii="Times New Roman" w:hAnsi="Times New Roman"/>
          <w:bCs/>
          <w:sz w:val="28"/>
          <w:szCs w:val="28"/>
        </w:rPr>
        <w:t>бменная карта родильного дома, родильного отделения больницы</w:t>
      </w:r>
      <w:r w:rsidR="004945DD">
        <w:rPr>
          <w:rFonts w:ascii="Times New Roman" w:hAnsi="Times New Roman"/>
          <w:bCs/>
          <w:sz w:val="28"/>
          <w:szCs w:val="28"/>
        </w:rPr>
        <w:t>,</w:t>
      </w:r>
      <w:r w:rsidR="002E5603">
        <w:rPr>
          <w:rFonts w:ascii="Times New Roman" w:hAnsi="Times New Roman"/>
          <w:bCs/>
          <w:sz w:val="28"/>
          <w:szCs w:val="28"/>
        </w:rPr>
        <w:t xml:space="preserve">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="004945DD">
        <w:rPr>
          <w:rFonts w:ascii="Times New Roman" w:hAnsi="Times New Roman"/>
          <w:bCs/>
          <w:sz w:val="28"/>
          <w:szCs w:val="28"/>
        </w:rPr>
        <w:t xml:space="preserve"> </w:t>
      </w:r>
      <w:r w:rsidR="002E5603">
        <w:rPr>
          <w:rFonts w:ascii="Times New Roman" w:hAnsi="Times New Roman"/>
          <w:bCs/>
          <w:sz w:val="28"/>
          <w:szCs w:val="28"/>
        </w:rPr>
        <w:t>№113/у;</w:t>
      </w:r>
    </w:p>
    <w:p w:rsidR="002E5603" w:rsidRPr="00361071" w:rsidRDefault="004945DD" w:rsidP="003C58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E5603">
        <w:rPr>
          <w:rFonts w:ascii="Times New Roman" w:hAnsi="Times New Roman"/>
          <w:sz w:val="28"/>
          <w:szCs w:val="28"/>
        </w:rPr>
        <w:t xml:space="preserve"> к</w:t>
      </w:r>
      <w:r w:rsidR="002E5603" w:rsidRPr="00361071">
        <w:rPr>
          <w:rFonts w:ascii="Times New Roman" w:hAnsi="Times New Roman"/>
          <w:sz w:val="28"/>
          <w:szCs w:val="28"/>
        </w:rPr>
        <w:t>арта больного, лечащегося в кабинете лечебной физкультуры</w:t>
      </w:r>
      <w:r>
        <w:rPr>
          <w:rFonts w:ascii="Times New Roman" w:hAnsi="Times New Roman"/>
          <w:sz w:val="28"/>
          <w:szCs w:val="28"/>
        </w:rPr>
        <w:t>,</w:t>
      </w:r>
      <w:r w:rsidR="002E5603">
        <w:rPr>
          <w:rFonts w:ascii="Times New Roman" w:hAnsi="Times New Roman"/>
          <w:sz w:val="28"/>
          <w:szCs w:val="28"/>
        </w:rPr>
        <w:t xml:space="preserve"> </w:t>
      </w:r>
      <w:r w:rsidRPr="001E1AA3">
        <w:rPr>
          <w:rFonts w:ascii="Times New Roman" w:hAnsi="Times New Roman"/>
          <w:sz w:val="28"/>
          <w:szCs w:val="28"/>
        </w:rPr>
        <w:t>форма</w:t>
      </w:r>
      <w:r>
        <w:rPr>
          <w:rFonts w:ascii="Times New Roman" w:hAnsi="Times New Roman"/>
          <w:sz w:val="28"/>
          <w:szCs w:val="28"/>
        </w:rPr>
        <w:t xml:space="preserve"> </w:t>
      </w:r>
      <w:r w:rsidR="002E5603">
        <w:rPr>
          <w:rFonts w:ascii="Times New Roman" w:hAnsi="Times New Roman"/>
          <w:sz w:val="28"/>
          <w:szCs w:val="28"/>
        </w:rPr>
        <w:t>№042/у;</w:t>
      </w:r>
    </w:p>
    <w:p w:rsidR="002E5603" w:rsidRDefault="002E5603" w:rsidP="003C5836">
      <w:pPr>
        <w:spacing w:after="0" w:line="240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- к</w:t>
      </w:r>
      <w:r w:rsidRPr="00361071">
        <w:rPr>
          <w:rFonts w:ascii="Times New Roman" w:hAnsi="Times New Roman"/>
          <w:sz w:val="28"/>
          <w:szCs w:val="28"/>
        </w:rPr>
        <w:t>арта больного лечащегося в физиотерапевтическом отделении (кабинете</w:t>
      </w:r>
      <w:r w:rsidRPr="007144AC">
        <w:rPr>
          <w:sz w:val="20"/>
          <w:szCs w:val="20"/>
        </w:rPr>
        <w:t>)</w:t>
      </w:r>
      <w:r w:rsidR="004945DD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="004945DD" w:rsidRPr="001E1AA3">
        <w:rPr>
          <w:rFonts w:ascii="Times New Roman" w:hAnsi="Times New Roman"/>
          <w:sz w:val="28"/>
          <w:szCs w:val="28"/>
        </w:rPr>
        <w:t>форма</w:t>
      </w:r>
      <w:r w:rsidR="004945DD" w:rsidRPr="001F5BAA">
        <w:rPr>
          <w:rFonts w:ascii="Times New Roman" w:hAnsi="Times New Roman"/>
          <w:sz w:val="28"/>
          <w:szCs w:val="28"/>
        </w:rPr>
        <w:t xml:space="preserve"> </w:t>
      </w:r>
      <w:r w:rsidRPr="001F5BAA">
        <w:rPr>
          <w:rFonts w:ascii="Times New Roman" w:hAnsi="Times New Roman"/>
          <w:sz w:val="28"/>
          <w:szCs w:val="28"/>
        </w:rPr>
        <w:t>№044/у</w:t>
      </w:r>
      <w:r>
        <w:rPr>
          <w:rFonts w:ascii="Times New Roman" w:hAnsi="Times New Roman"/>
          <w:sz w:val="28"/>
          <w:szCs w:val="28"/>
        </w:rPr>
        <w:t>.</w:t>
      </w:r>
    </w:p>
    <w:p w:rsidR="002E5603" w:rsidRPr="009F1CA1" w:rsidRDefault="002E5603" w:rsidP="007114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F1CA1">
        <w:rPr>
          <w:rFonts w:ascii="Times New Roman" w:hAnsi="Times New Roman"/>
          <w:b/>
          <w:sz w:val="28"/>
          <w:szCs w:val="28"/>
        </w:rPr>
        <w:t xml:space="preserve">Журналы </w:t>
      </w:r>
      <w:r>
        <w:rPr>
          <w:rFonts w:ascii="Times New Roman" w:hAnsi="Times New Roman"/>
          <w:b/>
          <w:sz w:val="28"/>
          <w:szCs w:val="28"/>
        </w:rPr>
        <w:t xml:space="preserve">(книги) </w:t>
      </w:r>
      <w:r w:rsidRPr="009F1CA1">
        <w:rPr>
          <w:rFonts w:ascii="Times New Roman" w:hAnsi="Times New Roman"/>
          <w:b/>
          <w:sz w:val="28"/>
          <w:szCs w:val="28"/>
        </w:rPr>
        <w:t>должны</w:t>
      </w:r>
      <w:r>
        <w:rPr>
          <w:rFonts w:ascii="Times New Roman" w:hAnsi="Times New Roman"/>
          <w:b/>
          <w:sz w:val="28"/>
          <w:szCs w:val="28"/>
        </w:rPr>
        <w:t xml:space="preserve"> иметь</w:t>
      </w:r>
      <w:r w:rsidRPr="009F1CA1">
        <w:rPr>
          <w:rFonts w:ascii="Times New Roman" w:hAnsi="Times New Roman"/>
          <w:sz w:val="28"/>
          <w:szCs w:val="28"/>
        </w:rPr>
        <w:t>:</w:t>
      </w:r>
    </w:p>
    <w:p w:rsidR="002E5603" w:rsidRPr="009F1CA1" w:rsidRDefault="002E5603" w:rsidP="009447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F1CA1">
        <w:rPr>
          <w:rFonts w:ascii="Times New Roman" w:hAnsi="Times New Roman"/>
          <w:sz w:val="28"/>
          <w:szCs w:val="28"/>
        </w:rPr>
        <w:t xml:space="preserve">твердую обложку (для соблюдения сроков хранения); </w:t>
      </w:r>
    </w:p>
    <w:p w:rsidR="002E5603" w:rsidRPr="009F1CA1" w:rsidRDefault="002E5603" w:rsidP="009447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F1CA1">
        <w:rPr>
          <w:rFonts w:ascii="Times New Roman" w:hAnsi="Times New Roman"/>
          <w:sz w:val="28"/>
          <w:szCs w:val="28"/>
        </w:rPr>
        <w:t xml:space="preserve">клеевой переплет (для доказательства невозможности или затруднительности удаления листа или добавления листа в существующий журнал); </w:t>
      </w:r>
    </w:p>
    <w:p w:rsidR="002E5603" w:rsidRPr="009F1CA1" w:rsidRDefault="002E5603" w:rsidP="009447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F1CA1">
        <w:rPr>
          <w:rFonts w:ascii="Times New Roman" w:hAnsi="Times New Roman"/>
          <w:sz w:val="28"/>
          <w:szCs w:val="28"/>
        </w:rPr>
        <w:t xml:space="preserve">пронумерованные страницы от начала до конца; </w:t>
      </w:r>
    </w:p>
    <w:p w:rsidR="002E5603" w:rsidRDefault="002E5603" w:rsidP="009447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нумерацию услуг с начала года (</w:t>
      </w:r>
      <w:proofErr w:type="gramStart"/>
      <w:r>
        <w:rPr>
          <w:rFonts w:ascii="Times New Roman" w:hAnsi="Times New Roman"/>
          <w:sz w:val="28"/>
          <w:szCs w:val="28"/>
        </w:rPr>
        <w:t>сквозная</w:t>
      </w:r>
      <w:proofErr w:type="gramEnd"/>
      <w:r>
        <w:rPr>
          <w:rFonts w:ascii="Times New Roman" w:hAnsi="Times New Roman"/>
          <w:sz w:val="28"/>
          <w:szCs w:val="28"/>
        </w:rPr>
        <w:t>), независимо от количества заполненных журналов;</w:t>
      </w:r>
    </w:p>
    <w:p w:rsidR="002E5603" w:rsidRPr="009F1CA1" w:rsidRDefault="002E5603" w:rsidP="009447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F1C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должны </w:t>
      </w:r>
      <w:r w:rsidRPr="009F1CA1">
        <w:rPr>
          <w:rFonts w:ascii="Times New Roman" w:hAnsi="Times New Roman"/>
          <w:sz w:val="28"/>
          <w:szCs w:val="28"/>
        </w:rPr>
        <w:t xml:space="preserve">быть прошиты; </w:t>
      </w:r>
    </w:p>
    <w:p w:rsidR="002E5603" w:rsidRPr="009F1CA1" w:rsidRDefault="002E5603" w:rsidP="009447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F1C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1CA1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9F1CA1">
        <w:rPr>
          <w:rFonts w:ascii="Times New Roman" w:hAnsi="Times New Roman"/>
          <w:sz w:val="28"/>
          <w:szCs w:val="28"/>
        </w:rPr>
        <w:t xml:space="preserve"> запись, которая состоит из</w:t>
      </w:r>
      <w:r>
        <w:rPr>
          <w:rFonts w:ascii="Times New Roman" w:hAnsi="Times New Roman"/>
          <w:sz w:val="28"/>
          <w:szCs w:val="28"/>
        </w:rPr>
        <w:t>:</w:t>
      </w:r>
      <w:r w:rsidRPr="009F1CA1">
        <w:rPr>
          <w:rFonts w:ascii="Times New Roman" w:hAnsi="Times New Roman"/>
          <w:sz w:val="28"/>
          <w:szCs w:val="28"/>
        </w:rPr>
        <w:t xml:space="preserve"> указания названия журнала, количества прошитых, пронумерованных страниц (цифрами и прописью), должности, подписи и расшифровки подписи руководителя организации и даты </w:t>
      </w:r>
      <w:r w:rsidRPr="009F1CA1">
        <w:rPr>
          <w:rFonts w:ascii="Times New Roman" w:hAnsi="Times New Roman"/>
          <w:sz w:val="28"/>
          <w:szCs w:val="28"/>
        </w:rPr>
        <w:lastRenderedPageBreak/>
        <w:t xml:space="preserve">оформления журнала. </w:t>
      </w:r>
      <w:proofErr w:type="spellStart"/>
      <w:r w:rsidRPr="009F1CA1">
        <w:rPr>
          <w:rFonts w:ascii="Times New Roman" w:hAnsi="Times New Roman"/>
          <w:sz w:val="28"/>
          <w:szCs w:val="28"/>
        </w:rPr>
        <w:t>Заверительная</w:t>
      </w:r>
      <w:proofErr w:type="spellEnd"/>
      <w:r w:rsidRPr="009F1CA1">
        <w:rPr>
          <w:rFonts w:ascii="Times New Roman" w:hAnsi="Times New Roman"/>
          <w:sz w:val="28"/>
          <w:szCs w:val="28"/>
        </w:rPr>
        <w:t xml:space="preserve"> подпись проставляется на задней обложке журнала извне или снаружи нее и скрепляется печатью учреждения.</w:t>
      </w:r>
    </w:p>
    <w:p w:rsidR="002E5603" w:rsidRPr="009F1CA1" w:rsidRDefault="002E5603" w:rsidP="00041B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F1CA1">
        <w:rPr>
          <w:rFonts w:ascii="Times New Roman" w:hAnsi="Times New Roman"/>
          <w:sz w:val="28"/>
          <w:szCs w:val="28"/>
        </w:rPr>
        <w:t xml:space="preserve"> все графы, содержащиеся в данном журнале (книге учета)</w:t>
      </w:r>
      <w:r>
        <w:rPr>
          <w:rFonts w:ascii="Times New Roman" w:hAnsi="Times New Roman"/>
          <w:sz w:val="28"/>
          <w:szCs w:val="28"/>
        </w:rPr>
        <w:t>,</w:t>
      </w:r>
      <w:r w:rsidRPr="009F1CA1">
        <w:rPr>
          <w:rFonts w:ascii="Times New Roman" w:hAnsi="Times New Roman"/>
          <w:sz w:val="28"/>
          <w:szCs w:val="28"/>
        </w:rPr>
        <w:t xml:space="preserve"> должны быть заполнены,</w:t>
      </w:r>
    </w:p>
    <w:p w:rsidR="002E5603" w:rsidRPr="009F1CA1" w:rsidRDefault="002E5603" w:rsidP="00041B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F1CA1">
        <w:rPr>
          <w:rFonts w:ascii="Times New Roman" w:hAnsi="Times New Roman"/>
          <w:sz w:val="28"/>
          <w:szCs w:val="28"/>
        </w:rPr>
        <w:t xml:space="preserve"> не должно быть сокращений (Ф.И.О. записывается полностью и т.д.) и исправлений.</w:t>
      </w:r>
    </w:p>
    <w:p w:rsidR="002E5603" w:rsidRDefault="002E5603" w:rsidP="00711A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1A11">
        <w:rPr>
          <w:rFonts w:ascii="Times New Roman" w:hAnsi="Times New Roman"/>
          <w:b/>
          <w:sz w:val="28"/>
          <w:szCs w:val="28"/>
        </w:rPr>
        <w:t>К таким журналам (книгам) в стационаре относятся:</w:t>
      </w:r>
    </w:p>
    <w:p w:rsidR="002E5603" w:rsidRPr="00460532" w:rsidRDefault="002E5603" w:rsidP="004605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</w:t>
      </w:r>
      <w:r w:rsidRPr="00460532">
        <w:rPr>
          <w:rFonts w:ascii="Times New Roman" w:hAnsi="Times New Roman"/>
          <w:sz w:val="28"/>
          <w:szCs w:val="28"/>
        </w:rPr>
        <w:t>урнал учета приема больных и отказов от госпитализации</w:t>
      </w:r>
      <w:r w:rsidR="00205343">
        <w:rPr>
          <w:rFonts w:ascii="Times New Roman" w:hAnsi="Times New Roman"/>
          <w:sz w:val="28"/>
          <w:szCs w:val="28"/>
        </w:rPr>
        <w:t>,</w:t>
      </w:r>
      <w:r w:rsidRPr="00460532">
        <w:rPr>
          <w:rFonts w:ascii="Times New Roman" w:hAnsi="Times New Roman"/>
          <w:sz w:val="28"/>
          <w:szCs w:val="28"/>
        </w:rPr>
        <w:t xml:space="preserve"> </w:t>
      </w:r>
      <w:r w:rsidR="00205343" w:rsidRPr="001E1AA3">
        <w:rPr>
          <w:rFonts w:ascii="Times New Roman" w:hAnsi="Times New Roman"/>
          <w:sz w:val="28"/>
          <w:szCs w:val="28"/>
        </w:rPr>
        <w:t>форма</w:t>
      </w:r>
      <w:r w:rsidR="00205343" w:rsidRPr="00460532">
        <w:rPr>
          <w:rFonts w:ascii="Times New Roman" w:hAnsi="Times New Roman"/>
          <w:sz w:val="28"/>
          <w:szCs w:val="28"/>
        </w:rPr>
        <w:t xml:space="preserve"> </w:t>
      </w:r>
      <w:r w:rsidRPr="00460532">
        <w:rPr>
          <w:rFonts w:ascii="Times New Roman" w:hAnsi="Times New Roman"/>
          <w:sz w:val="28"/>
          <w:szCs w:val="28"/>
        </w:rPr>
        <w:t>№001/у</w:t>
      </w:r>
      <w:r>
        <w:rPr>
          <w:rFonts w:ascii="Times New Roman" w:hAnsi="Times New Roman"/>
          <w:sz w:val="28"/>
          <w:szCs w:val="28"/>
        </w:rPr>
        <w:t>;</w:t>
      </w:r>
    </w:p>
    <w:p w:rsidR="002E5603" w:rsidRPr="00460532" w:rsidRDefault="002E5603" w:rsidP="004605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</w:t>
      </w:r>
      <w:r w:rsidRPr="00460532">
        <w:rPr>
          <w:rFonts w:ascii="Times New Roman" w:hAnsi="Times New Roman"/>
          <w:sz w:val="28"/>
          <w:szCs w:val="28"/>
        </w:rPr>
        <w:t>урнал учета беременных, рожениц и родильниц</w:t>
      </w:r>
      <w:r w:rsidR="00205343">
        <w:rPr>
          <w:rFonts w:ascii="Times New Roman" w:hAnsi="Times New Roman"/>
          <w:sz w:val="28"/>
          <w:szCs w:val="28"/>
        </w:rPr>
        <w:t>,</w:t>
      </w:r>
      <w:r w:rsidRPr="00460532">
        <w:rPr>
          <w:rFonts w:ascii="Times New Roman" w:hAnsi="Times New Roman"/>
          <w:sz w:val="28"/>
          <w:szCs w:val="28"/>
        </w:rPr>
        <w:t xml:space="preserve"> </w:t>
      </w:r>
      <w:r w:rsidR="00205343" w:rsidRPr="001E1AA3">
        <w:rPr>
          <w:rFonts w:ascii="Times New Roman" w:hAnsi="Times New Roman"/>
          <w:sz w:val="28"/>
          <w:szCs w:val="28"/>
        </w:rPr>
        <w:t>форма</w:t>
      </w:r>
      <w:r w:rsidR="00205343" w:rsidRPr="00460532">
        <w:rPr>
          <w:rFonts w:ascii="Times New Roman" w:hAnsi="Times New Roman"/>
          <w:sz w:val="28"/>
          <w:szCs w:val="28"/>
        </w:rPr>
        <w:t xml:space="preserve"> </w:t>
      </w:r>
      <w:r w:rsidRPr="00460532">
        <w:rPr>
          <w:rFonts w:ascii="Times New Roman" w:hAnsi="Times New Roman"/>
          <w:sz w:val="28"/>
          <w:szCs w:val="28"/>
        </w:rPr>
        <w:t>№002/у</w:t>
      </w:r>
      <w:r>
        <w:rPr>
          <w:rFonts w:ascii="Times New Roman" w:hAnsi="Times New Roman"/>
          <w:sz w:val="28"/>
          <w:szCs w:val="28"/>
        </w:rPr>
        <w:t>;</w:t>
      </w:r>
    </w:p>
    <w:p w:rsidR="002E5603" w:rsidRPr="00460532" w:rsidRDefault="002E5603" w:rsidP="004605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</w:t>
      </w:r>
      <w:r w:rsidRPr="00460532">
        <w:rPr>
          <w:rFonts w:ascii="Times New Roman" w:hAnsi="Times New Roman"/>
          <w:sz w:val="28"/>
          <w:szCs w:val="28"/>
        </w:rPr>
        <w:t>урнал учета сбора ретроплацентарной крови</w:t>
      </w:r>
      <w:r w:rsidR="00205343">
        <w:rPr>
          <w:rFonts w:ascii="Times New Roman" w:hAnsi="Times New Roman"/>
          <w:sz w:val="28"/>
          <w:szCs w:val="28"/>
        </w:rPr>
        <w:t>,</w:t>
      </w:r>
      <w:r w:rsidRPr="00460532">
        <w:rPr>
          <w:rFonts w:ascii="Times New Roman" w:hAnsi="Times New Roman"/>
          <w:sz w:val="28"/>
          <w:szCs w:val="28"/>
        </w:rPr>
        <w:t xml:space="preserve"> </w:t>
      </w:r>
      <w:r w:rsidR="00205343" w:rsidRPr="001E1AA3">
        <w:rPr>
          <w:rFonts w:ascii="Times New Roman" w:hAnsi="Times New Roman"/>
          <w:sz w:val="28"/>
          <w:szCs w:val="28"/>
        </w:rPr>
        <w:t>форма</w:t>
      </w:r>
      <w:r w:rsidR="00205343" w:rsidRPr="00460532">
        <w:rPr>
          <w:rFonts w:ascii="Times New Roman" w:hAnsi="Times New Roman"/>
          <w:sz w:val="28"/>
          <w:szCs w:val="28"/>
        </w:rPr>
        <w:t xml:space="preserve"> </w:t>
      </w:r>
      <w:r w:rsidRPr="00460532">
        <w:rPr>
          <w:rFonts w:ascii="Times New Roman" w:hAnsi="Times New Roman"/>
          <w:sz w:val="28"/>
          <w:szCs w:val="28"/>
        </w:rPr>
        <w:t>№006/у</w:t>
      </w:r>
      <w:r>
        <w:rPr>
          <w:rFonts w:ascii="Times New Roman" w:hAnsi="Times New Roman"/>
          <w:sz w:val="28"/>
          <w:szCs w:val="28"/>
        </w:rPr>
        <w:t>;</w:t>
      </w:r>
    </w:p>
    <w:p w:rsidR="002E5603" w:rsidRPr="00460532" w:rsidRDefault="002E5603" w:rsidP="004605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</w:t>
      </w:r>
      <w:r w:rsidRPr="00460532">
        <w:rPr>
          <w:rFonts w:ascii="Times New Roman" w:hAnsi="Times New Roman"/>
          <w:sz w:val="28"/>
          <w:szCs w:val="28"/>
        </w:rPr>
        <w:t>урнал записи оперативных вмешатель</w:t>
      </w:r>
      <w:proofErr w:type="gramStart"/>
      <w:r w:rsidRPr="00460532">
        <w:rPr>
          <w:rFonts w:ascii="Times New Roman" w:hAnsi="Times New Roman"/>
          <w:sz w:val="28"/>
          <w:szCs w:val="28"/>
        </w:rPr>
        <w:t>ств в ст</w:t>
      </w:r>
      <w:proofErr w:type="gramEnd"/>
      <w:r w:rsidRPr="00460532">
        <w:rPr>
          <w:rFonts w:ascii="Times New Roman" w:hAnsi="Times New Roman"/>
          <w:sz w:val="28"/>
          <w:szCs w:val="28"/>
        </w:rPr>
        <w:t>ационаре</w:t>
      </w:r>
      <w:r w:rsidR="00205343">
        <w:rPr>
          <w:rFonts w:ascii="Times New Roman" w:hAnsi="Times New Roman"/>
          <w:sz w:val="28"/>
          <w:szCs w:val="28"/>
        </w:rPr>
        <w:t>,</w:t>
      </w:r>
      <w:r w:rsidRPr="00460532">
        <w:rPr>
          <w:rFonts w:ascii="Times New Roman" w:hAnsi="Times New Roman"/>
          <w:sz w:val="28"/>
          <w:szCs w:val="28"/>
        </w:rPr>
        <w:t xml:space="preserve"> </w:t>
      </w:r>
      <w:r w:rsidR="00205343" w:rsidRPr="001E1AA3">
        <w:rPr>
          <w:rFonts w:ascii="Times New Roman" w:hAnsi="Times New Roman"/>
          <w:sz w:val="28"/>
          <w:szCs w:val="28"/>
        </w:rPr>
        <w:t>форма</w:t>
      </w:r>
      <w:r w:rsidR="00205343" w:rsidRPr="00460532">
        <w:rPr>
          <w:rFonts w:ascii="Times New Roman" w:hAnsi="Times New Roman"/>
          <w:sz w:val="28"/>
          <w:szCs w:val="28"/>
        </w:rPr>
        <w:t xml:space="preserve"> </w:t>
      </w:r>
      <w:r w:rsidRPr="00460532">
        <w:rPr>
          <w:rFonts w:ascii="Times New Roman" w:hAnsi="Times New Roman"/>
          <w:sz w:val="28"/>
          <w:szCs w:val="28"/>
        </w:rPr>
        <w:t>№008/у</w:t>
      </w:r>
      <w:r>
        <w:rPr>
          <w:rFonts w:ascii="Times New Roman" w:hAnsi="Times New Roman"/>
          <w:sz w:val="28"/>
          <w:szCs w:val="28"/>
        </w:rPr>
        <w:t>;</w:t>
      </w:r>
    </w:p>
    <w:p w:rsidR="002E5603" w:rsidRPr="00460532" w:rsidRDefault="002E5603" w:rsidP="004605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</w:t>
      </w:r>
      <w:r w:rsidRPr="00460532">
        <w:rPr>
          <w:rFonts w:ascii="Times New Roman" w:hAnsi="Times New Roman"/>
          <w:sz w:val="28"/>
          <w:szCs w:val="28"/>
        </w:rPr>
        <w:t xml:space="preserve">урнал регистрации переливания </w:t>
      </w:r>
      <w:proofErr w:type="spellStart"/>
      <w:r w:rsidRPr="00460532">
        <w:rPr>
          <w:rFonts w:ascii="Times New Roman" w:hAnsi="Times New Roman"/>
          <w:sz w:val="28"/>
          <w:szCs w:val="28"/>
        </w:rPr>
        <w:t>трансфузионных</w:t>
      </w:r>
      <w:proofErr w:type="spellEnd"/>
      <w:r w:rsidRPr="00460532">
        <w:rPr>
          <w:rFonts w:ascii="Times New Roman" w:hAnsi="Times New Roman"/>
          <w:sz w:val="28"/>
          <w:szCs w:val="28"/>
        </w:rPr>
        <w:t xml:space="preserve"> средств</w:t>
      </w:r>
      <w:r w:rsidR="00205343">
        <w:rPr>
          <w:rFonts w:ascii="Times New Roman" w:hAnsi="Times New Roman"/>
          <w:sz w:val="28"/>
          <w:szCs w:val="28"/>
        </w:rPr>
        <w:t>,</w:t>
      </w:r>
      <w:r w:rsidR="00205343" w:rsidRPr="00205343">
        <w:rPr>
          <w:rFonts w:ascii="Times New Roman" w:hAnsi="Times New Roman"/>
          <w:sz w:val="28"/>
          <w:szCs w:val="28"/>
        </w:rPr>
        <w:t xml:space="preserve"> </w:t>
      </w:r>
      <w:r w:rsidR="00205343" w:rsidRPr="001E1AA3">
        <w:rPr>
          <w:rFonts w:ascii="Times New Roman" w:hAnsi="Times New Roman"/>
          <w:sz w:val="28"/>
          <w:szCs w:val="28"/>
        </w:rPr>
        <w:t>форма</w:t>
      </w:r>
      <w:r w:rsidRPr="00460532">
        <w:rPr>
          <w:rFonts w:ascii="Times New Roman" w:hAnsi="Times New Roman"/>
          <w:sz w:val="28"/>
          <w:szCs w:val="28"/>
        </w:rPr>
        <w:t xml:space="preserve"> №009/у</w:t>
      </w:r>
      <w:r>
        <w:rPr>
          <w:rFonts w:ascii="Times New Roman" w:hAnsi="Times New Roman"/>
          <w:sz w:val="28"/>
          <w:szCs w:val="28"/>
        </w:rPr>
        <w:t>;</w:t>
      </w:r>
    </w:p>
    <w:p w:rsidR="002E5603" w:rsidRPr="00460532" w:rsidRDefault="002E5603" w:rsidP="004605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</w:t>
      </w:r>
      <w:r w:rsidRPr="00460532">
        <w:rPr>
          <w:rFonts w:ascii="Times New Roman" w:hAnsi="Times New Roman"/>
          <w:sz w:val="28"/>
          <w:szCs w:val="28"/>
        </w:rPr>
        <w:t>урнал записи родов в стационаре</w:t>
      </w:r>
      <w:r w:rsidR="00205343">
        <w:rPr>
          <w:rFonts w:ascii="Times New Roman" w:hAnsi="Times New Roman"/>
          <w:sz w:val="28"/>
          <w:szCs w:val="28"/>
        </w:rPr>
        <w:t>,</w:t>
      </w:r>
      <w:r w:rsidRPr="00460532">
        <w:rPr>
          <w:rFonts w:ascii="Times New Roman" w:hAnsi="Times New Roman"/>
          <w:sz w:val="28"/>
          <w:szCs w:val="28"/>
        </w:rPr>
        <w:t xml:space="preserve"> </w:t>
      </w:r>
      <w:r w:rsidR="00205343" w:rsidRPr="001E1AA3">
        <w:rPr>
          <w:rFonts w:ascii="Times New Roman" w:hAnsi="Times New Roman"/>
          <w:sz w:val="28"/>
          <w:szCs w:val="28"/>
        </w:rPr>
        <w:t>форма</w:t>
      </w:r>
      <w:r w:rsidR="00205343" w:rsidRPr="00460532">
        <w:rPr>
          <w:rFonts w:ascii="Times New Roman" w:hAnsi="Times New Roman"/>
          <w:sz w:val="28"/>
          <w:szCs w:val="28"/>
        </w:rPr>
        <w:t xml:space="preserve"> </w:t>
      </w:r>
      <w:r w:rsidRPr="00460532">
        <w:rPr>
          <w:rFonts w:ascii="Times New Roman" w:hAnsi="Times New Roman"/>
          <w:sz w:val="28"/>
          <w:szCs w:val="28"/>
        </w:rPr>
        <w:t>№010/у</w:t>
      </w:r>
      <w:r>
        <w:rPr>
          <w:rFonts w:ascii="Times New Roman" w:hAnsi="Times New Roman"/>
          <w:sz w:val="28"/>
          <w:szCs w:val="28"/>
        </w:rPr>
        <w:t>;</w:t>
      </w:r>
    </w:p>
    <w:p w:rsidR="002E5603" w:rsidRPr="00460532" w:rsidRDefault="002E5603" w:rsidP="004605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</w:t>
      </w:r>
      <w:r w:rsidRPr="00460532">
        <w:rPr>
          <w:rFonts w:ascii="Times New Roman" w:hAnsi="Times New Roman"/>
          <w:sz w:val="28"/>
          <w:szCs w:val="28"/>
        </w:rPr>
        <w:t>урнал отделения (палаты) для новорожденных</w:t>
      </w:r>
      <w:r w:rsidR="00205343">
        <w:rPr>
          <w:rFonts w:ascii="Times New Roman" w:hAnsi="Times New Roman"/>
          <w:sz w:val="28"/>
          <w:szCs w:val="28"/>
        </w:rPr>
        <w:t>,</w:t>
      </w:r>
      <w:r w:rsidRPr="00460532">
        <w:rPr>
          <w:rFonts w:ascii="Times New Roman" w:hAnsi="Times New Roman"/>
          <w:sz w:val="28"/>
          <w:szCs w:val="28"/>
        </w:rPr>
        <w:t xml:space="preserve"> </w:t>
      </w:r>
      <w:r w:rsidR="00205343" w:rsidRPr="001E1AA3">
        <w:rPr>
          <w:rFonts w:ascii="Times New Roman" w:hAnsi="Times New Roman"/>
          <w:sz w:val="28"/>
          <w:szCs w:val="28"/>
        </w:rPr>
        <w:t>форма</w:t>
      </w:r>
      <w:r w:rsidR="00205343" w:rsidRPr="00460532">
        <w:rPr>
          <w:rFonts w:ascii="Times New Roman" w:hAnsi="Times New Roman"/>
          <w:sz w:val="28"/>
          <w:szCs w:val="28"/>
        </w:rPr>
        <w:t xml:space="preserve"> </w:t>
      </w:r>
      <w:r w:rsidRPr="00460532">
        <w:rPr>
          <w:rFonts w:ascii="Times New Roman" w:hAnsi="Times New Roman"/>
          <w:sz w:val="28"/>
          <w:szCs w:val="28"/>
        </w:rPr>
        <w:t>№102/у</w:t>
      </w:r>
      <w:r>
        <w:rPr>
          <w:rFonts w:ascii="Times New Roman" w:hAnsi="Times New Roman"/>
          <w:sz w:val="28"/>
          <w:szCs w:val="28"/>
        </w:rPr>
        <w:t>;</w:t>
      </w:r>
    </w:p>
    <w:p w:rsidR="002E5603" w:rsidRPr="00460532" w:rsidRDefault="002E5603" w:rsidP="004605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</w:t>
      </w:r>
      <w:r w:rsidRPr="00460532">
        <w:rPr>
          <w:rFonts w:ascii="Times New Roman" w:hAnsi="Times New Roman"/>
          <w:sz w:val="28"/>
          <w:szCs w:val="28"/>
        </w:rPr>
        <w:t>урнал учета процедур</w:t>
      </w:r>
      <w:r w:rsidR="00205343">
        <w:rPr>
          <w:rFonts w:ascii="Times New Roman" w:hAnsi="Times New Roman"/>
          <w:sz w:val="28"/>
          <w:szCs w:val="28"/>
        </w:rPr>
        <w:t>,</w:t>
      </w:r>
      <w:r w:rsidRPr="00460532">
        <w:rPr>
          <w:rFonts w:ascii="Times New Roman" w:hAnsi="Times New Roman"/>
          <w:sz w:val="28"/>
          <w:szCs w:val="28"/>
        </w:rPr>
        <w:t xml:space="preserve"> </w:t>
      </w:r>
      <w:r w:rsidR="00205343" w:rsidRPr="001E1AA3">
        <w:rPr>
          <w:rFonts w:ascii="Times New Roman" w:hAnsi="Times New Roman"/>
          <w:sz w:val="28"/>
          <w:szCs w:val="28"/>
        </w:rPr>
        <w:t>форма</w:t>
      </w:r>
      <w:r w:rsidR="00205343" w:rsidRPr="00460532">
        <w:rPr>
          <w:rFonts w:ascii="Times New Roman" w:hAnsi="Times New Roman"/>
          <w:sz w:val="28"/>
          <w:szCs w:val="28"/>
        </w:rPr>
        <w:t xml:space="preserve"> </w:t>
      </w:r>
      <w:r w:rsidRPr="00460532">
        <w:rPr>
          <w:rFonts w:ascii="Times New Roman" w:hAnsi="Times New Roman"/>
          <w:sz w:val="28"/>
          <w:szCs w:val="28"/>
        </w:rPr>
        <w:t>№029/у</w:t>
      </w:r>
      <w:r>
        <w:rPr>
          <w:rFonts w:ascii="Times New Roman" w:hAnsi="Times New Roman"/>
          <w:sz w:val="28"/>
          <w:szCs w:val="28"/>
        </w:rPr>
        <w:t>;</w:t>
      </w:r>
    </w:p>
    <w:p w:rsidR="002E5603" w:rsidRPr="00460532" w:rsidRDefault="002E5603" w:rsidP="004605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</w:t>
      </w:r>
      <w:r w:rsidRPr="00460532">
        <w:rPr>
          <w:rFonts w:ascii="Times New Roman" w:hAnsi="Times New Roman"/>
          <w:sz w:val="28"/>
          <w:szCs w:val="28"/>
        </w:rPr>
        <w:t>урнал учета клинико-экспертной работы лечебно-профилактического учреждения</w:t>
      </w:r>
      <w:r w:rsidR="00205343">
        <w:rPr>
          <w:rFonts w:ascii="Times New Roman" w:hAnsi="Times New Roman"/>
          <w:sz w:val="28"/>
          <w:szCs w:val="28"/>
        </w:rPr>
        <w:t>,</w:t>
      </w:r>
      <w:r w:rsidRPr="00460532">
        <w:rPr>
          <w:rFonts w:ascii="Times New Roman" w:hAnsi="Times New Roman"/>
          <w:sz w:val="28"/>
          <w:szCs w:val="28"/>
        </w:rPr>
        <w:t xml:space="preserve"> </w:t>
      </w:r>
      <w:r w:rsidR="00205343" w:rsidRPr="001E1AA3">
        <w:rPr>
          <w:rFonts w:ascii="Times New Roman" w:hAnsi="Times New Roman"/>
          <w:sz w:val="28"/>
          <w:szCs w:val="28"/>
        </w:rPr>
        <w:t>форма</w:t>
      </w:r>
      <w:r w:rsidR="00205343" w:rsidRPr="00460532">
        <w:rPr>
          <w:rFonts w:ascii="Times New Roman" w:hAnsi="Times New Roman"/>
          <w:sz w:val="28"/>
          <w:szCs w:val="28"/>
        </w:rPr>
        <w:t xml:space="preserve"> </w:t>
      </w:r>
      <w:r w:rsidRPr="00460532">
        <w:rPr>
          <w:rFonts w:ascii="Times New Roman" w:hAnsi="Times New Roman"/>
          <w:sz w:val="28"/>
          <w:szCs w:val="28"/>
        </w:rPr>
        <w:t>№035/у-02</w:t>
      </w:r>
      <w:r>
        <w:rPr>
          <w:rFonts w:ascii="Times New Roman" w:hAnsi="Times New Roman"/>
          <w:sz w:val="28"/>
          <w:szCs w:val="28"/>
        </w:rPr>
        <w:t>;</w:t>
      </w:r>
    </w:p>
    <w:p w:rsidR="002E5603" w:rsidRDefault="002E5603" w:rsidP="004605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460532">
        <w:rPr>
          <w:rFonts w:ascii="Times New Roman" w:hAnsi="Times New Roman"/>
          <w:sz w:val="28"/>
          <w:szCs w:val="28"/>
        </w:rPr>
        <w:t>нига регистрации листков нетрудоспособности</w:t>
      </w:r>
      <w:r w:rsidR="00205343">
        <w:rPr>
          <w:rFonts w:ascii="Times New Roman" w:hAnsi="Times New Roman"/>
          <w:sz w:val="28"/>
          <w:szCs w:val="28"/>
        </w:rPr>
        <w:t>,</w:t>
      </w:r>
      <w:r w:rsidRPr="00460532">
        <w:rPr>
          <w:rFonts w:ascii="Times New Roman" w:hAnsi="Times New Roman"/>
          <w:sz w:val="28"/>
          <w:szCs w:val="28"/>
        </w:rPr>
        <w:t xml:space="preserve"> </w:t>
      </w:r>
      <w:r w:rsidR="00205343" w:rsidRPr="001E1AA3">
        <w:rPr>
          <w:rFonts w:ascii="Times New Roman" w:hAnsi="Times New Roman"/>
          <w:sz w:val="28"/>
          <w:szCs w:val="28"/>
        </w:rPr>
        <w:t>форма</w:t>
      </w:r>
      <w:r w:rsidR="00205343" w:rsidRPr="00460532">
        <w:rPr>
          <w:rFonts w:ascii="Times New Roman" w:hAnsi="Times New Roman"/>
          <w:sz w:val="28"/>
          <w:szCs w:val="28"/>
        </w:rPr>
        <w:t xml:space="preserve"> </w:t>
      </w:r>
      <w:r w:rsidRPr="00460532">
        <w:rPr>
          <w:rFonts w:ascii="Times New Roman" w:hAnsi="Times New Roman"/>
          <w:sz w:val="28"/>
          <w:szCs w:val="28"/>
        </w:rPr>
        <w:t>№036/</w:t>
      </w:r>
      <w:r>
        <w:rPr>
          <w:rFonts w:ascii="Times New Roman" w:hAnsi="Times New Roman"/>
          <w:sz w:val="28"/>
          <w:szCs w:val="28"/>
        </w:rPr>
        <w:t>у;</w:t>
      </w:r>
    </w:p>
    <w:p w:rsidR="002E5603" w:rsidRPr="00460532" w:rsidRDefault="002E5603" w:rsidP="004605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</w:t>
      </w:r>
      <w:r w:rsidRPr="00460532">
        <w:rPr>
          <w:rFonts w:ascii="Times New Roman" w:hAnsi="Times New Roman"/>
          <w:sz w:val="28"/>
          <w:szCs w:val="28"/>
        </w:rPr>
        <w:t xml:space="preserve">урнал учета работы </w:t>
      </w:r>
      <w:r w:rsidR="00BB5C80">
        <w:rPr>
          <w:rFonts w:ascii="Times New Roman" w:hAnsi="Times New Roman"/>
          <w:sz w:val="28"/>
          <w:szCs w:val="28"/>
        </w:rPr>
        <w:t>МО</w:t>
      </w:r>
      <w:r w:rsidRPr="00460532">
        <w:rPr>
          <w:rFonts w:ascii="Times New Roman" w:hAnsi="Times New Roman"/>
          <w:sz w:val="28"/>
          <w:szCs w:val="28"/>
        </w:rPr>
        <w:t xml:space="preserve"> по медицинской профилактике</w:t>
      </w:r>
      <w:r w:rsidR="00205343">
        <w:rPr>
          <w:rFonts w:ascii="Times New Roman" w:hAnsi="Times New Roman"/>
          <w:sz w:val="28"/>
          <w:szCs w:val="28"/>
        </w:rPr>
        <w:t xml:space="preserve">, </w:t>
      </w:r>
      <w:r w:rsidR="00205343" w:rsidRPr="001E1AA3">
        <w:rPr>
          <w:rFonts w:ascii="Times New Roman" w:hAnsi="Times New Roman"/>
          <w:sz w:val="28"/>
          <w:szCs w:val="28"/>
        </w:rPr>
        <w:t>форма</w:t>
      </w:r>
      <w:r w:rsidRPr="00460532">
        <w:rPr>
          <w:rFonts w:ascii="Times New Roman" w:hAnsi="Times New Roman"/>
          <w:sz w:val="28"/>
          <w:szCs w:val="28"/>
        </w:rPr>
        <w:t xml:space="preserve"> №038/у-02</w:t>
      </w:r>
      <w:r>
        <w:rPr>
          <w:rFonts w:ascii="Times New Roman" w:hAnsi="Times New Roman"/>
          <w:sz w:val="28"/>
          <w:szCs w:val="28"/>
        </w:rPr>
        <w:t>;</w:t>
      </w:r>
    </w:p>
    <w:p w:rsidR="002E5603" w:rsidRPr="00460532" w:rsidRDefault="002E5603" w:rsidP="004605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</w:t>
      </w:r>
      <w:r w:rsidRPr="00460532">
        <w:rPr>
          <w:rFonts w:ascii="Times New Roman" w:hAnsi="Times New Roman"/>
          <w:sz w:val="28"/>
          <w:szCs w:val="28"/>
        </w:rPr>
        <w:t>урнал учета инфекционных заболеваний</w:t>
      </w:r>
      <w:r w:rsidR="00205343">
        <w:rPr>
          <w:rFonts w:ascii="Times New Roman" w:hAnsi="Times New Roman"/>
          <w:sz w:val="28"/>
          <w:szCs w:val="28"/>
        </w:rPr>
        <w:t>,</w:t>
      </w:r>
      <w:r w:rsidRPr="00460532">
        <w:rPr>
          <w:rFonts w:ascii="Times New Roman" w:hAnsi="Times New Roman"/>
          <w:sz w:val="28"/>
          <w:szCs w:val="28"/>
        </w:rPr>
        <w:t xml:space="preserve"> </w:t>
      </w:r>
      <w:r w:rsidR="00205343" w:rsidRPr="001E1AA3">
        <w:rPr>
          <w:rFonts w:ascii="Times New Roman" w:hAnsi="Times New Roman"/>
          <w:sz w:val="28"/>
          <w:szCs w:val="28"/>
        </w:rPr>
        <w:t>форма</w:t>
      </w:r>
      <w:r w:rsidR="00205343" w:rsidRPr="00460532">
        <w:rPr>
          <w:rFonts w:ascii="Times New Roman" w:hAnsi="Times New Roman"/>
          <w:sz w:val="28"/>
          <w:szCs w:val="28"/>
        </w:rPr>
        <w:t xml:space="preserve"> </w:t>
      </w:r>
      <w:r w:rsidRPr="00460532">
        <w:rPr>
          <w:rFonts w:ascii="Times New Roman" w:hAnsi="Times New Roman"/>
          <w:sz w:val="28"/>
          <w:szCs w:val="28"/>
        </w:rPr>
        <w:t>№ 060/у</w:t>
      </w:r>
      <w:r>
        <w:rPr>
          <w:rFonts w:ascii="Times New Roman" w:hAnsi="Times New Roman"/>
          <w:sz w:val="28"/>
          <w:szCs w:val="28"/>
        </w:rPr>
        <w:t>;</w:t>
      </w:r>
    </w:p>
    <w:p w:rsidR="002E5603" w:rsidRPr="00460532" w:rsidRDefault="002E5603" w:rsidP="004605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</w:t>
      </w:r>
      <w:r w:rsidRPr="00460532">
        <w:rPr>
          <w:rFonts w:ascii="Times New Roman" w:hAnsi="Times New Roman"/>
          <w:sz w:val="28"/>
          <w:szCs w:val="28"/>
        </w:rPr>
        <w:t>урнал учета консультаций в дистанционно-диагностическом кабинете</w:t>
      </w:r>
      <w:r w:rsidR="00205343">
        <w:rPr>
          <w:rFonts w:ascii="Times New Roman" w:hAnsi="Times New Roman"/>
          <w:sz w:val="28"/>
          <w:szCs w:val="28"/>
        </w:rPr>
        <w:t>,</w:t>
      </w:r>
      <w:r w:rsidRPr="00460532">
        <w:rPr>
          <w:rFonts w:ascii="Times New Roman" w:hAnsi="Times New Roman"/>
          <w:sz w:val="28"/>
          <w:szCs w:val="28"/>
        </w:rPr>
        <w:t xml:space="preserve"> </w:t>
      </w:r>
      <w:r w:rsidR="00205343" w:rsidRPr="001E1AA3">
        <w:rPr>
          <w:rFonts w:ascii="Times New Roman" w:hAnsi="Times New Roman"/>
          <w:sz w:val="28"/>
          <w:szCs w:val="28"/>
        </w:rPr>
        <w:t>форма</w:t>
      </w:r>
      <w:r w:rsidR="00205343" w:rsidRPr="00460532">
        <w:rPr>
          <w:rFonts w:ascii="Times New Roman" w:hAnsi="Times New Roman"/>
          <w:sz w:val="28"/>
          <w:szCs w:val="28"/>
        </w:rPr>
        <w:t xml:space="preserve"> </w:t>
      </w:r>
      <w:r w:rsidRPr="00460532">
        <w:rPr>
          <w:rFonts w:ascii="Times New Roman" w:hAnsi="Times New Roman"/>
          <w:sz w:val="28"/>
          <w:szCs w:val="28"/>
        </w:rPr>
        <w:t>№130/у</w:t>
      </w:r>
      <w:r>
        <w:rPr>
          <w:rFonts w:ascii="Times New Roman" w:hAnsi="Times New Roman"/>
          <w:sz w:val="28"/>
          <w:szCs w:val="28"/>
        </w:rPr>
        <w:t>;</w:t>
      </w:r>
    </w:p>
    <w:p w:rsidR="001A202A" w:rsidRPr="00460532" w:rsidRDefault="001A202A" w:rsidP="001A20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</w:t>
      </w:r>
      <w:r w:rsidRPr="00460532">
        <w:rPr>
          <w:rFonts w:ascii="Times New Roman" w:hAnsi="Times New Roman"/>
          <w:sz w:val="28"/>
          <w:szCs w:val="28"/>
        </w:rPr>
        <w:t>урнал записи рентгенологических исследований</w:t>
      </w:r>
      <w:r w:rsidR="00205343">
        <w:rPr>
          <w:rFonts w:ascii="Times New Roman" w:hAnsi="Times New Roman"/>
          <w:sz w:val="28"/>
          <w:szCs w:val="28"/>
        </w:rPr>
        <w:t>,</w:t>
      </w:r>
      <w:r w:rsidRPr="00460532">
        <w:rPr>
          <w:rFonts w:ascii="Times New Roman" w:hAnsi="Times New Roman"/>
          <w:sz w:val="28"/>
          <w:szCs w:val="28"/>
        </w:rPr>
        <w:t xml:space="preserve"> </w:t>
      </w:r>
      <w:r w:rsidR="00205343" w:rsidRPr="001E1AA3">
        <w:rPr>
          <w:rFonts w:ascii="Times New Roman" w:hAnsi="Times New Roman"/>
          <w:sz w:val="28"/>
          <w:szCs w:val="28"/>
        </w:rPr>
        <w:t>форма</w:t>
      </w:r>
      <w:r w:rsidR="00205343" w:rsidRPr="00460532">
        <w:rPr>
          <w:rFonts w:ascii="Times New Roman" w:hAnsi="Times New Roman"/>
          <w:sz w:val="28"/>
          <w:szCs w:val="28"/>
        </w:rPr>
        <w:t xml:space="preserve"> </w:t>
      </w:r>
      <w:r w:rsidRPr="00460532">
        <w:rPr>
          <w:rFonts w:ascii="Times New Roman" w:hAnsi="Times New Roman"/>
          <w:sz w:val="28"/>
          <w:szCs w:val="28"/>
        </w:rPr>
        <w:t>№050/у</w:t>
      </w:r>
      <w:r>
        <w:rPr>
          <w:rFonts w:ascii="Times New Roman" w:hAnsi="Times New Roman"/>
          <w:sz w:val="28"/>
          <w:szCs w:val="28"/>
        </w:rPr>
        <w:t>;</w:t>
      </w:r>
    </w:p>
    <w:p w:rsidR="002E5603" w:rsidRPr="00460532" w:rsidRDefault="002E5603" w:rsidP="004605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</w:t>
      </w:r>
      <w:r w:rsidRPr="00460532">
        <w:rPr>
          <w:rFonts w:ascii="Times New Roman" w:hAnsi="Times New Roman"/>
          <w:sz w:val="28"/>
          <w:szCs w:val="28"/>
        </w:rPr>
        <w:t>урнал регистрации исследований, выполненных в отделении (кабинете) функциональной диагностики</w:t>
      </w:r>
      <w:r w:rsidR="00205343">
        <w:rPr>
          <w:rFonts w:ascii="Times New Roman" w:hAnsi="Times New Roman"/>
          <w:sz w:val="28"/>
          <w:szCs w:val="28"/>
        </w:rPr>
        <w:t>,</w:t>
      </w:r>
      <w:r w:rsidRPr="00460532">
        <w:rPr>
          <w:rFonts w:ascii="Times New Roman" w:hAnsi="Times New Roman"/>
          <w:sz w:val="28"/>
          <w:szCs w:val="28"/>
        </w:rPr>
        <w:t xml:space="preserve"> </w:t>
      </w:r>
      <w:r w:rsidR="00205343" w:rsidRPr="001E1AA3">
        <w:rPr>
          <w:rFonts w:ascii="Times New Roman" w:hAnsi="Times New Roman"/>
          <w:sz w:val="28"/>
          <w:szCs w:val="28"/>
        </w:rPr>
        <w:t>форма</w:t>
      </w:r>
      <w:r w:rsidR="00205343" w:rsidRPr="00460532">
        <w:rPr>
          <w:rFonts w:ascii="Times New Roman" w:hAnsi="Times New Roman"/>
          <w:sz w:val="28"/>
          <w:szCs w:val="28"/>
        </w:rPr>
        <w:t xml:space="preserve"> </w:t>
      </w:r>
      <w:r w:rsidRPr="00460532">
        <w:rPr>
          <w:rFonts w:ascii="Times New Roman" w:hAnsi="Times New Roman"/>
          <w:sz w:val="28"/>
          <w:szCs w:val="28"/>
        </w:rPr>
        <w:t>№157/у-93</w:t>
      </w:r>
      <w:r>
        <w:rPr>
          <w:rFonts w:ascii="Times New Roman" w:hAnsi="Times New Roman"/>
          <w:sz w:val="28"/>
          <w:szCs w:val="28"/>
        </w:rPr>
        <w:t>;</w:t>
      </w:r>
    </w:p>
    <w:p w:rsidR="002E5603" w:rsidRPr="00460532" w:rsidRDefault="002E5603" w:rsidP="004605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</w:t>
      </w:r>
      <w:r w:rsidRPr="00460532">
        <w:rPr>
          <w:rFonts w:ascii="Times New Roman" w:hAnsi="Times New Roman"/>
          <w:sz w:val="28"/>
          <w:szCs w:val="28"/>
        </w:rPr>
        <w:t>урнал регистрации исследований, выполняемых в отделе, отделении (кабинете) эндоскопии</w:t>
      </w:r>
      <w:r w:rsidR="00205343">
        <w:rPr>
          <w:rFonts w:ascii="Times New Roman" w:hAnsi="Times New Roman"/>
          <w:sz w:val="28"/>
          <w:szCs w:val="28"/>
        </w:rPr>
        <w:t>,</w:t>
      </w:r>
      <w:r w:rsidRPr="00460532">
        <w:rPr>
          <w:rFonts w:ascii="Times New Roman" w:hAnsi="Times New Roman"/>
          <w:sz w:val="28"/>
          <w:szCs w:val="28"/>
        </w:rPr>
        <w:t xml:space="preserve"> </w:t>
      </w:r>
      <w:r w:rsidR="00205343" w:rsidRPr="001E1AA3">
        <w:rPr>
          <w:rFonts w:ascii="Times New Roman" w:hAnsi="Times New Roman"/>
          <w:sz w:val="28"/>
          <w:szCs w:val="28"/>
        </w:rPr>
        <w:t>форма</w:t>
      </w:r>
      <w:r w:rsidR="00205343" w:rsidRPr="00460532">
        <w:rPr>
          <w:rFonts w:ascii="Times New Roman" w:hAnsi="Times New Roman"/>
          <w:sz w:val="28"/>
          <w:szCs w:val="28"/>
        </w:rPr>
        <w:t xml:space="preserve"> </w:t>
      </w:r>
      <w:r w:rsidRPr="00460532">
        <w:rPr>
          <w:rFonts w:ascii="Times New Roman" w:hAnsi="Times New Roman"/>
          <w:sz w:val="28"/>
          <w:szCs w:val="28"/>
        </w:rPr>
        <w:t>№157/у-96</w:t>
      </w:r>
      <w:r>
        <w:rPr>
          <w:rFonts w:ascii="Times New Roman" w:hAnsi="Times New Roman"/>
          <w:sz w:val="28"/>
          <w:szCs w:val="28"/>
        </w:rPr>
        <w:t>;</w:t>
      </w:r>
    </w:p>
    <w:p w:rsidR="002E5603" w:rsidRPr="00460532" w:rsidRDefault="002E5603" w:rsidP="004605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53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532">
        <w:rPr>
          <w:rFonts w:ascii="Times New Roman" w:hAnsi="Times New Roman"/>
          <w:sz w:val="28"/>
          <w:szCs w:val="28"/>
        </w:rPr>
        <w:t>листок ежедневного учета анализов, форма №261/у</w:t>
      </w:r>
      <w:r>
        <w:rPr>
          <w:rFonts w:ascii="Times New Roman" w:hAnsi="Times New Roman"/>
          <w:sz w:val="28"/>
          <w:szCs w:val="28"/>
        </w:rPr>
        <w:t>;</w:t>
      </w:r>
      <w:r w:rsidRPr="00460532">
        <w:rPr>
          <w:rFonts w:ascii="Times New Roman" w:hAnsi="Times New Roman"/>
          <w:sz w:val="28"/>
          <w:szCs w:val="28"/>
        </w:rPr>
        <w:t xml:space="preserve"> </w:t>
      </w:r>
    </w:p>
    <w:p w:rsidR="002E5603" w:rsidRPr="00460532" w:rsidRDefault="002E5603" w:rsidP="004605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053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532">
        <w:rPr>
          <w:rFonts w:ascii="Times New Roman" w:hAnsi="Times New Roman"/>
          <w:sz w:val="28"/>
          <w:szCs w:val="28"/>
        </w:rPr>
        <w:t>журнал регистрации анализов и их результатов, форма №250/у;</w:t>
      </w:r>
    </w:p>
    <w:p w:rsidR="002E5603" w:rsidRPr="00460532" w:rsidRDefault="002E5603" w:rsidP="004605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53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532">
        <w:rPr>
          <w:rFonts w:ascii="Times New Roman" w:hAnsi="Times New Roman"/>
          <w:sz w:val="28"/>
          <w:szCs w:val="28"/>
        </w:rPr>
        <w:t>журнал учета количества выполненных анализов, форма №262/у</w:t>
      </w:r>
      <w:r w:rsidR="00205343">
        <w:rPr>
          <w:rFonts w:ascii="Times New Roman" w:hAnsi="Times New Roman"/>
          <w:sz w:val="28"/>
          <w:szCs w:val="28"/>
        </w:rPr>
        <w:t>.</w:t>
      </w:r>
    </w:p>
    <w:sectPr w:rsidR="002E5603" w:rsidRPr="00460532" w:rsidSect="002D11D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704C1"/>
    <w:multiLevelType w:val="hybridMultilevel"/>
    <w:tmpl w:val="86B8BA7C"/>
    <w:lvl w:ilvl="0" w:tplc="F3FC971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85E7947"/>
    <w:multiLevelType w:val="multilevel"/>
    <w:tmpl w:val="B866D78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  <w:b/>
      </w:rPr>
    </w:lvl>
  </w:abstractNum>
  <w:abstractNum w:abstractNumId="2">
    <w:nsid w:val="4D0D3FE0"/>
    <w:multiLevelType w:val="multilevel"/>
    <w:tmpl w:val="62CC9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A8E310B"/>
    <w:multiLevelType w:val="multilevel"/>
    <w:tmpl w:val="5008C01A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3DC0"/>
    <w:rsid w:val="00000B92"/>
    <w:rsid w:val="00033089"/>
    <w:rsid w:val="00033B53"/>
    <w:rsid w:val="00041B9A"/>
    <w:rsid w:val="00046E56"/>
    <w:rsid w:val="00047E67"/>
    <w:rsid w:val="000541FF"/>
    <w:rsid w:val="0008520F"/>
    <w:rsid w:val="00090596"/>
    <w:rsid w:val="000B05BF"/>
    <w:rsid w:val="000D22BD"/>
    <w:rsid w:val="0012443F"/>
    <w:rsid w:val="00130D33"/>
    <w:rsid w:val="00131214"/>
    <w:rsid w:val="001A202A"/>
    <w:rsid w:val="001B665E"/>
    <w:rsid w:val="001D0EF9"/>
    <w:rsid w:val="001F5BAA"/>
    <w:rsid w:val="00205343"/>
    <w:rsid w:val="002119CC"/>
    <w:rsid w:val="00257C65"/>
    <w:rsid w:val="00275BF4"/>
    <w:rsid w:val="002B06E2"/>
    <w:rsid w:val="002C32B6"/>
    <w:rsid w:val="002D11D9"/>
    <w:rsid w:val="002E5603"/>
    <w:rsid w:val="00346A38"/>
    <w:rsid w:val="00361071"/>
    <w:rsid w:val="003C5836"/>
    <w:rsid w:val="003F7782"/>
    <w:rsid w:val="00460532"/>
    <w:rsid w:val="00476727"/>
    <w:rsid w:val="004945DD"/>
    <w:rsid w:val="004A5EB9"/>
    <w:rsid w:val="004B3025"/>
    <w:rsid w:val="004B7314"/>
    <w:rsid w:val="004F73AA"/>
    <w:rsid w:val="005C0491"/>
    <w:rsid w:val="005E38D2"/>
    <w:rsid w:val="006024A3"/>
    <w:rsid w:val="00633B4D"/>
    <w:rsid w:val="00653ED4"/>
    <w:rsid w:val="0069733B"/>
    <w:rsid w:val="006F6853"/>
    <w:rsid w:val="00711411"/>
    <w:rsid w:val="00711A11"/>
    <w:rsid w:val="007144AC"/>
    <w:rsid w:val="0071797B"/>
    <w:rsid w:val="007201C8"/>
    <w:rsid w:val="00745CCB"/>
    <w:rsid w:val="007C526B"/>
    <w:rsid w:val="007E42BA"/>
    <w:rsid w:val="008119BF"/>
    <w:rsid w:val="00862BB9"/>
    <w:rsid w:val="008A267C"/>
    <w:rsid w:val="008A7D5C"/>
    <w:rsid w:val="008E5C59"/>
    <w:rsid w:val="00930F17"/>
    <w:rsid w:val="009447C1"/>
    <w:rsid w:val="00975753"/>
    <w:rsid w:val="009B4B97"/>
    <w:rsid w:val="009C0924"/>
    <w:rsid w:val="009F1CA1"/>
    <w:rsid w:val="00A02B47"/>
    <w:rsid w:val="00A57656"/>
    <w:rsid w:val="00A85ED3"/>
    <w:rsid w:val="00AA536E"/>
    <w:rsid w:val="00AD0BD9"/>
    <w:rsid w:val="00B04464"/>
    <w:rsid w:val="00B764FE"/>
    <w:rsid w:val="00BA3028"/>
    <w:rsid w:val="00BB5C80"/>
    <w:rsid w:val="00BF3637"/>
    <w:rsid w:val="00C257DB"/>
    <w:rsid w:val="00CA62D5"/>
    <w:rsid w:val="00CD12CF"/>
    <w:rsid w:val="00D72D83"/>
    <w:rsid w:val="00D84929"/>
    <w:rsid w:val="00DB3DC0"/>
    <w:rsid w:val="00E02122"/>
    <w:rsid w:val="00E32481"/>
    <w:rsid w:val="00E556F9"/>
    <w:rsid w:val="00E5653C"/>
    <w:rsid w:val="00E832F0"/>
    <w:rsid w:val="00E96758"/>
    <w:rsid w:val="00EB73E9"/>
    <w:rsid w:val="00ED7065"/>
    <w:rsid w:val="00EE030E"/>
    <w:rsid w:val="00EE34B3"/>
    <w:rsid w:val="00F06D7E"/>
    <w:rsid w:val="00F44BBF"/>
    <w:rsid w:val="00F63ACC"/>
    <w:rsid w:val="00F8109E"/>
    <w:rsid w:val="00F8358C"/>
    <w:rsid w:val="00FD61EE"/>
    <w:rsid w:val="00FF39BD"/>
    <w:rsid w:val="00FF6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EB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B3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B302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E02122"/>
    <w:pPr>
      <w:ind w:left="720"/>
      <w:contextualSpacing/>
    </w:pPr>
  </w:style>
  <w:style w:type="character" w:styleId="a6">
    <w:name w:val="Hyperlink"/>
    <w:basedOn w:val="a0"/>
    <w:uiPriority w:val="99"/>
    <w:semiHidden/>
    <w:rsid w:val="00EE34B3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rsid w:val="001F5BA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4B731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8">
    <w:name w:val="Strong"/>
    <w:basedOn w:val="a0"/>
    <w:uiPriority w:val="99"/>
    <w:qFormat/>
    <w:locked/>
    <w:rsid w:val="004B7314"/>
    <w:rPr>
      <w:rFonts w:cs="Times New Roman"/>
      <w:b/>
      <w:bCs/>
    </w:rPr>
  </w:style>
  <w:style w:type="paragraph" w:customStyle="1" w:styleId="ConsPlusTitle">
    <w:name w:val="ConsPlusTitle"/>
    <w:uiPriority w:val="99"/>
    <w:rsid w:val="00930F1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9">
    <w:name w:val="Title"/>
    <w:basedOn w:val="a"/>
    <w:link w:val="aa"/>
    <w:qFormat/>
    <w:locked/>
    <w:rsid w:val="00930F17"/>
    <w:pPr>
      <w:tabs>
        <w:tab w:val="left" w:pos="993"/>
      </w:tabs>
      <w:spacing w:after="0" w:line="240" w:lineRule="auto"/>
      <w:ind w:left="426" w:firstLine="425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a">
    <w:name w:val="Название Знак"/>
    <w:basedOn w:val="a0"/>
    <w:link w:val="a9"/>
    <w:rsid w:val="00930F17"/>
    <w:rPr>
      <w:rFonts w:ascii="Times New Roman" w:eastAsia="Times New Roman" w:hAnsi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no-esse.ru/blizzard/PDF/f026-y2000.doc" TargetMode="External"/><Relationship Id="rId13" Type="http://schemas.openxmlformats.org/officeDocument/2006/relationships/hyperlink" Target="http://bono-esse.ru/blizzard/PDF/420/f030-1y-02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ono-esse.ru/blizzard/PDF/f02-1-y.doc" TargetMode="External"/><Relationship Id="rId12" Type="http://schemas.openxmlformats.org/officeDocument/2006/relationships/hyperlink" Target="http://bono-esse.ru/blizzard/PDF/f030y-04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ono-esse.ru/blizzard/PDF/f025-5y-88.doc" TargetMode="External"/><Relationship Id="rId11" Type="http://schemas.openxmlformats.org/officeDocument/2006/relationships/hyperlink" Target="http://bono-esse.ru/blizzard/PDF/1030/f065_1.doc" TargetMode="External"/><Relationship Id="rId5" Type="http://schemas.openxmlformats.org/officeDocument/2006/relationships/hyperlink" Target="consultantplus://offline/ref=73D2F037DE8858392EABB0E3245292D6F58E5194CE538123C598A80B27EC3ACACC347890tCEF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bono-esse.ru/blizzard/PDF/1030/f065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ono-esse.ru/blizzard/PDF/f112-y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8</Pages>
  <Words>2090</Words>
  <Characters>15475</Characters>
  <Application>Microsoft Office Word</Application>
  <DocSecurity>0</DocSecurity>
  <Lines>128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Zdrav</Company>
  <LinksUpToDate>false</LinksUpToDate>
  <CharactersWithSpaces>17530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stepchuk</cp:lastModifiedBy>
  <cp:revision>25</cp:revision>
  <dcterms:created xsi:type="dcterms:W3CDTF">2015-06-22T09:27:00Z</dcterms:created>
  <dcterms:modified xsi:type="dcterms:W3CDTF">2015-07-02T14:34:00Z</dcterms:modified>
</cp:coreProperties>
</file>